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6D" w:rsidRPr="008E24E5" w:rsidRDefault="006D116D" w:rsidP="008E24E5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E24E5">
        <w:rPr>
          <w:rFonts w:ascii="Times New Roman" w:eastAsia="Calibri" w:hAnsi="Times New Roman" w:cs="Times New Roman"/>
          <w:b/>
          <w:bCs/>
          <w:sz w:val="24"/>
          <w:szCs w:val="24"/>
        </w:rPr>
        <w:t>ΑΝΟΙΚΤΗ ΕΠΙΣΤΟΛΗ</w:t>
      </w:r>
    </w:p>
    <w:p w:rsidR="006D116D" w:rsidRPr="008E24E5" w:rsidRDefault="006D116D" w:rsidP="008E24E5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24E5">
        <w:rPr>
          <w:rFonts w:ascii="Times New Roman" w:eastAsia="Calibri" w:hAnsi="Times New Roman" w:cs="Times New Roman"/>
          <w:b/>
          <w:bCs/>
          <w:sz w:val="24"/>
          <w:szCs w:val="24"/>
        </w:rPr>
        <w:t>ΤΗΣ</w:t>
      </w:r>
    </w:p>
    <w:p w:rsidR="006D116D" w:rsidRPr="008E24E5" w:rsidRDefault="006D116D" w:rsidP="008E24E5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24E5">
        <w:rPr>
          <w:rFonts w:ascii="Times New Roman" w:eastAsia="Calibri" w:hAnsi="Times New Roman" w:cs="Times New Roman"/>
          <w:b/>
          <w:bCs/>
          <w:sz w:val="24"/>
          <w:szCs w:val="24"/>
        </w:rPr>
        <w:t>ΔΙΕΠΙΣΤΗΜΟΝΙΚΗΣ ΕΝΩΣΗΣ ΥΠΕΡΑΣΠΙΣΗΣ ΤΗΣ ΔΗΜΟΚΡΑΤΙΑΣ ΚΑΙ ΤΗΣ ΒΙΟΗΘΙΚΗΣ</w:t>
      </w:r>
    </w:p>
    <w:p w:rsidR="006D116D" w:rsidRPr="008E24E5" w:rsidRDefault="006D116D" w:rsidP="008E24E5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24E5">
        <w:rPr>
          <w:rFonts w:ascii="Times New Roman" w:eastAsia="Calibri" w:hAnsi="Times New Roman" w:cs="Times New Roman"/>
          <w:b/>
          <w:bCs/>
          <w:sz w:val="24"/>
          <w:szCs w:val="24"/>
        </w:rPr>
        <w:t>ΑΠΕΥΘΥΝΟΜΕΝΗ</w:t>
      </w:r>
    </w:p>
    <w:p w:rsidR="006D116D" w:rsidRPr="008E24E5" w:rsidRDefault="006D116D" w:rsidP="008E24E5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24E5">
        <w:rPr>
          <w:rFonts w:ascii="Times New Roman" w:eastAsia="Calibri" w:hAnsi="Times New Roman" w:cs="Times New Roman"/>
          <w:b/>
          <w:bCs/>
          <w:sz w:val="24"/>
          <w:szCs w:val="24"/>
        </w:rPr>
        <w:t>ΠΡΟΣ</w:t>
      </w:r>
    </w:p>
    <w:p w:rsidR="006D116D" w:rsidRPr="008E24E5" w:rsidRDefault="006D116D" w:rsidP="008E24E5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24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την </w:t>
      </w:r>
      <w:r w:rsidR="0009312A" w:rsidRPr="008E24E5">
        <w:rPr>
          <w:rFonts w:ascii="Times New Roman" w:eastAsia="Calibri" w:hAnsi="Times New Roman" w:cs="Times New Roman"/>
          <w:b/>
          <w:bCs/>
          <w:sz w:val="24"/>
          <w:szCs w:val="24"/>
        </w:rPr>
        <w:t>ΑΝΩΤΑΤΗ ΔΙΟΙΚΗΣΗ ΕΝΩΣΕΩΝ ΔΗΜΟΣΙΩΝ ΥΠΑΛΛΗΛΩΝ</w:t>
      </w:r>
    </w:p>
    <w:p w:rsidR="006D116D" w:rsidRPr="008E24E5" w:rsidRDefault="006D116D" w:rsidP="008E24E5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24E5">
        <w:rPr>
          <w:rFonts w:ascii="Times New Roman" w:eastAsia="Calibri" w:hAnsi="Times New Roman" w:cs="Times New Roman"/>
          <w:b/>
          <w:bCs/>
          <w:sz w:val="24"/>
          <w:szCs w:val="24"/>
        </w:rPr>
        <w:t>που εδρεύει στην Αθήνα και εκπροσωπείται νόμιμα</w:t>
      </w:r>
    </w:p>
    <w:p w:rsidR="00A02EB9" w:rsidRPr="008E24E5" w:rsidRDefault="00A02EB9" w:rsidP="008E24E5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D116D" w:rsidRPr="008E24E5" w:rsidRDefault="008E24E5" w:rsidP="008E24E5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E24E5">
        <w:rPr>
          <w:rFonts w:ascii="Times New Roman" w:eastAsia="Calibri" w:hAnsi="Times New Roman" w:cs="Times New Roman"/>
          <w:bCs/>
          <w:sz w:val="24"/>
          <w:szCs w:val="24"/>
        </w:rPr>
        <w:t xml:space="preserve">Κύριοι, </w:t>
      </w:r>
    </w:p>
    <w:p w:rsidR="008E24E5" w:rsidRDefault="008E24E5" w:rsidP="008E24E5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1FD7" w:rsidRDefault="006D116D" w:rsidP="00351FD7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Σε συνέχεια της </w:t>
      </w:r>
      <w:r w:rsidR="00351FD7">
        <w:rPr>
          <w:rFonts w:ascii="Times New Roman" w:eastAsia="Calibri" w:hAnsi="Times New Roman" w:cs="Times New Roman"/>
          <w:sz w:val="24"/>
          <w:szCs w:val="24"/>
        </w:rPr>
        <w:t>ο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ικονομικής εξαθλίωσης των εργαζομένων, που συντελείται από τον Μάη του 2010 με όλα τα δεινά που προέκυψαν από την επιβολή της </w:t>
      </w:r>
      <w:r w:rsidR="00351FD7">
        <w:rPr>
          <w:rFonts w:ascii="Times New Roman" w:eastAsia="Calibri" w:hAnsi="Times New Roman" w:cs="Times New Roman"/>
          <w:sz w:val="24"/>
          <w:szCs w:val="24"/>
        </w:rPr>
        <w:t>π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ολιτικής των </w:t>
      </w:r>
      <w:r w:rsidR="00351FD7">
        <w:rPr>
          <w:rFonts w:ascii="Times New Roman" w:eastAsia="Calibri" w:hAnsi="Times New Roman" w:cs="Times New Roman"/>
          <w:sz w:val="24"/>
          <w:szCs w:val="24"/>
        </w:rPr>
        <w:t>μ</w:t>
      </w:r>
      <w:r w:rsidRPr="008E24E5">
        <w:rPr>
          <w:rFonts w:ascii="Times New Roman" w:eastAsia="Calibri" w:hAnsi="Times New Roman" w:cs="Times New Roman"/>
          <w:sz w:val="24"/>
          <w:szCs w:val="24"/>
        </w:rPr>
        <w:t>νημονίων και που είναι σε όλους γνωστά, ήρθε και η «</w:t>
      </w:r>
      <w:r w:rsidR="00351FD7">
        <w:rPr>
          <w:rFonts w:ascii="Times New Roman" w:eastAsia="Calibri" w:hAnsi="Times New Roman" w:cs="Times New Roman"/>
          <w:sz w:val="24"/>
          <w:szCs w:val="24"/>
        </w:rPr>
        <w:t>π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ανδημία του </w:t>
      </w:r>
      <w:r w:rsidRPr="00351FD7">
        <w:rPr>
          <w:rFonts w:ascii="Times New Roman" w:eastAsia="Calibri" w:hAnsi="Times New Roman" w:cs="Times New Roman"/>
          <w:lang w:val="en-US"/>
        </w:rPr>
        <w:t>COVID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-19» για να σαρώσει ότι απέμεινε όχι μόνον από την </w:t>
      </w:r>
      <w:r w:rsidR="00351FD7">
        <w:rPr>
          <w:rFonts w:ascii="Times New Roman" w:eastAsia="Calibri" w:hAnsi="Times New Roman" w:cs="Times New Roman"/>
          <w:sz w:val="24"/>
          <w:szCs w:val="24"/>
        </w:rPr>
        <w:t>ο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ικονομική </w:t>
      </w:r>
      <w:r w:rsidR="00351FD7">
        <w:rPr>
          <w:rFonts w:ascii="Times New Roman" w:eastAsia="Calibri" w:hAnsi="Times New Roman" w:cs="Times New Roman"/>
          <w:sz w:val="24"/>
          <w:szCs w:val="24"/>
        </w:rPr>
        <w:t>ζ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ωή, αλλά </w:t>
      </w:r>
      <w:r w:rsidR="00351FD7">
        <w:rPr>
          <w:rFonts w:ascii="Times New Roman" w:eastAsia="Calibri" w:hAnsi="Times New Roman" w:cs="Times New Roman"/>
          <w:sz w:val="24"/>
          <w:szCs w:val="24"/>
        </w:rPr>
        <w:t xml:space="preserve">κι 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από τα </w:t>
      </w:r>
      <w:r w:rsidR="00351FD7">
        <w:rPr>
          <w:rFonts w:ascii="Times New Roman" w:eastAsia="Calibri" w:hAnsi="Times New Roman" w:cs="Times New Roman"/>
          <w:sz w:val="24"/>
          <w:szCs w:val="24"/>
        </w:rPr>
        <w:t>α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νθρώπινα </w:t>
      </w:r>
      <w:r w:rsidR="00351FD7">
        <w:rPr>
          <w:rFonts w:ascii="Times New Roman" w:eastAsia="Calibri" w:hAnsi="Times New Roman" w:cs="Times New Roman"/>
          <w:sz w:val="24"/>
          <w:szCs w:val="24"/>
        </w:rPr>
        <w:t>δ</w:t>
      </w:r>
      <w:r w:rsidRPr="008E24E5">
        <w:rPr>
          <w:rFonts w:ascii="Times New Roman" w:eastAsia="Calibri" w:hAnsi="Times New Roman" w:cs="Times New Roman"/>
          <w:sz w:val="24"/>
          <w:szCs w:val="24"/>
        </w:rPr>
        <w:t>ικαιώματα συνολικά.</w:t>
      </w:r>
    </w:p>
    <w:p w:rsidR="006D116D" w:rsidRPr="008E24E5" w:rsidRDefault="006D116D" w:rsidP="00351FD7">
      <w:pPr>
        <w:spacing w:after="16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Όσον αφορά το βαθμό επικινδυνότητας του κορωνοϊού, από </w:t>
      </w:r>
      <w:r w:rsidR="00351FD7">
        <w:rPr>
          <w:rFonts w:ascii="Times New Roman" w:eastAsia="Calibri" w:hAnsi="Times New Roman" w:cs="Times New Roman"/>
          <w:sz w:val="24"/>
          <w:szCs w:val="24"/>
        </w:rPr>
        <w:t>ι</w:t>
      </w:r>
      <w:r w:rsidRPr="008E24E5">
        <w:rPr>
          <w:rFonts w:ascii="Times New Roman" w:eastAsia="Calibri" w:hAnsi="Times New Roman" w:cs="Times New Roman"/>
          <w:sz w:val="24"/>
          <w:szCs w:val="24"/>
        </w:rPr>
        <w:t>ατρικής πλευράς έχουν εκφρ</w:t>
      </w:r>
      <w:r w:rsidR="00A02EB9" w:rsidRPr="008E24E5">
        <w:rPr>
          <w:rFonts w:ascii="Times New Roman" w:eastAsia="Calibri" w:hAnsi="Times New Roman" w:cs="Times New Roman"/>
          <w:sz w:val="24"/>
          <w:szCs w:val="24"/>
        </w:rPr>
        <w:t xml:space="preserve">αστεί κορυφαίοι </w:t>
      </w:r>
      <w:r w:rsidR="00351FD7">
        <w:rPr>
          <w:rFonts w:ascii="Times New Roman" w:eastAsia="Calibri" w:hAnsi="Times New Roman" w:cs="Times New Roman"/>
          <w:sz w:val="24"/>
          <w:szCs w:val="24"/>
        </w:rPr>
        <w:t>ε</w:t>
      </w:r>
      <w:r w:rsidR="00A02EB9" w:rsidRPr="008E24E5">
        <w:rPr>
          <w:rFonts w:ascii="Times New Roman" w:eastAsia="Calibri" w:hAnsi="Times New Roman" w:cs="Times New Roman"/>
          <w:sz w:val="24"/>
          <w:szCs w:val="24"/>
        </w:rPr>
        <w:t>πιστήμονες του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1FD7">
        <w:rPr>
          <w:rFonts w:ascii="Times New Roman" w:eastAsia="Calibri" w:hAnsi="Times New Roman" w:cs="Times New Roman"/>
          <w:sz w:val="24"/>
          <w:szCs w:val="24"/>
        </w:rPr>
        <w:t>δ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ιεθνούς </w:t>
      </w:r>
      <w:r w:rsidR="00351FD7">
        <w:rPr>
          <w:rFonts w:ascii="Times New Roman" w:eastAsia="Calibri" w:hAnsi="Times New Roman" w:cs="Times New Roman"/>
          <w:sz w:val="24"/>
          <w:szCs w:val="24"/>
        </w:rPr>
        <w:t>ι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ατρικού </w:t>
      </w:r>
      <w:r w:rsidR="00351FD7">
        <w:rPr>
          <w:rFonts w:ascii="Times New Roman" w:eastAsia="Calibri" w:hAnsi="Times New Roman" w:cs="Times New Roman"/>
          <w:sz w:val="24"/>
          <w:szCs w:val="24"/>
        </w:rPr>
        <w:t>χ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ώρου, όπως </w:t>
      </w:r>
      <w:r w:rsidRPr="008E24E5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="00351FD7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8E24E5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351FD7">
        <w:rPr>
          <w:rFonts w:ascii="Times New Roman" w:eastAsia="Calibri" w:hAnsi="Times New Roman" w:cs="Times New Roman"/>
          <w:sz w:val="24"/>
          <w:szCs w:val="24"/>
          <w:lang w:val="en-US"/>
        </w:rPr>
        <w:t>kd</w:t>
      </w:r>
      <w:r w:rsidRPr="008E24E5">
        <w:rPr>
          <w:rFonts w:ascii="Times New Roman" w:eastAsia="Calibri" w:hAnsi="Times New Roman" w:cs="Times New Roman"/>
          <w:sz w:val="24"/>
          <w:szCs w:val="24"/>
          <w:lang w:val="en-US"/>
        </w:rPr>
        <w:t>ti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E24E5">
        <w:rPr>
          <w:rFonts w:ascii="Times New Roman" w:eastAsia="Calibri" w:hAnsi="Times New Roman" w:cs="Times New Roman"/>
          <w:sz w:val="24"/>
          <w:szCs w:val="24"/>
          <w:lang w:val="en-US"/>
        </w:rPr>
        <w:t>Montagnier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E24E5">
        <w:rPr>
          <w:rFonts w:ascii="Times New Roman" w:eastAsia="Calibri" w:hAnsi="Times New Roman" w:cs="Times New Roman"/>
          <w:sz w:val="24"/>
          <w:szCs w:val="24"/>
          <w:lang w:val="en-US"/>
        </w:rPr>
        <w:t>Wodarg</w:t>
      </w:r>
      <w:r w:rsidRPr="008E24E5">
        <w:rPr>
          <w:rFonts w:ascii="Times New Roman" w:eastAsia="Calibri" w:hAnsi="Times New Roman" w:cs="Times New Roman"/>
          <w:sz w:val="24"/>
          <w:szCs w:val="24"/>
        </w:rPr>
        <w:t>, Ιωαννίδης,</w:t>
      </w:r>
      <w:r w:rsidR="00351FD7" w:rsidRPr="00351F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24E5">
        <w:rPr>
          <w:rFonts w:ascii="Times New Roman" w:eastAsia="Calibri" w:hAnsi="Times New Roman" w:cs="Times New Roman"/>
          <w:sz w:val="24"/>
          <w:szCs w:val="24"/>
          <w:lang w:val="en-US"/>
        </w:rPr>
        <w:t>Tarro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E24E5">
        <w:rPr>
          <w:rFonts w:ascii="Times New Roman" w:eastAsia="Calibri" w:hAnsi="Times New Roman" w:cs="Times New Roman"/>
          <w:sz w:val="24"/>
          <w:szCs w:val="24"/>
          <w:lang w:val="en-US"/>
        </w:rPr>
        <w:t>Hofman</w:t>
      </w:r>
      <w:r w:rsidRPr="008E24E5">
        <w:rPr>
          <w:rFonts w:ascii="Times New Roman" w:eastAsia="Calibri" w:hAnsi="Times New Roman" w:cs="Times New Roman"/>
          <w:sz w:val="24"/>
          <w:szCs w:val="24"/>
        </w:rPr>
        <w:t>, και πολλοί άλλοι με την επιστημονική άποψη των οποίων συμφωνεί η Ένωσή μας και για τον λόγο αυτόν παραπέμπουμε σε αυτούς.</w:t>
      </w:r>
    </w:p>
    <w:p w:rsidR="006D116D" w:rsidRPr="008E24E5" w:rsidRDefault="006D116D" w:rsidP="008E24E5">
      <w:pPr>
        <w:spacing w:after="16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Όπως πρόσφατα κατήγγειλε και ο Γενικός Γραμματέας του </w:t>
      </w:r>
      <w:r w:rsidRPr="00351FD7">
        <w:rPr>
          <w:rFonts w:ascii="Times New Roman" w:eastAsia="Calibri" w:hAnsi="Times New Roman" w:cs="Times New Roman"/>
        </w:rPr>
        <w:t>ΟΗΕ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E24E5">
        <w:rPr>
          <w:rFonts w:ascii="Times New Roman" w:eastAsia="Calibri" w:hAnsi="Times New Roman" w:cs="Times New Roman"/>
          <w:bCs/>
          <w:sz w:val="24"/>
          <w:szCs w:val="24"/>
        </w:rPr>
        <w:t>Antonio</w:t>
      </w:r>
      <w:r w:rsidRPr="008E24E5">
        <w:rPr>
          <w:rFonts w:ascii="Times New Roman" w:eastAsia="Calibri" w:hAnsi="Times New Roman" w:cs="Times New Roman"/>
          <w:sz w:val="24"/>
          <w:szCs w:val="24"/>
        </w:rPr>
        <w:t> Gut</w:t>
      </w:r>
      <w:r w:rsidR="00351FD7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erres, το ιατρικό πρόβλημα «χρησιμοποιήθηκε από πολλές </w:t>
      </w:r>
      <w:r w:rsidR="00351FD7">
        <w:rPr>
          <w:rFonts w:ascii="Times New Roman" w:eastAsia="Calibri" w:hAnsi="Times New Roman" w:cs="Times New Roman"/>
          <w:sz w:val="24"/>
          <w:szCs w:val="24"/>
        </w:rPr>
        <w:t>κ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υβερνήσεις για να περισταλούν τα </w:t>
      </w:r>
      <w:r w:rsidR="00351FD7">
        <w:rPr>
          <w:rFonts w:ascii="Times New Roman" w:eastAsia="Calibri" w:hAnsi="Times New Roman" w:cs="Times New Roman"/>
          <w:sz w:val="24"/>
          <w:szCs w:val="24"/>
        </w:rPr>
        <w:t>α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νθρώπινα </w:t>
      </w:r>
      <w:r w:rsidR="00351FD7">
        <w:rPr>
          <w:rFonts w:ascii="Times New Roman" w:eastAsia="Calibri" w:hAnsi="Times New Roman" w:cs="Times New Roman"/>
          <w:sz w:val="24"/>
          <w:szCs w:val="24"/>
        </w:rPr>
        <w:t>δ</w:t>
      </w:r>
      <w:r w:rsidRPr="008E24E5">
        <w:rPr>
          <w:rFonts w:ascii="Times New Roman" w:eastAsia="Calibri" w:hAnsi="Times New Roman" w:cs="Times New Roman"/>
          <w:sz w:val="24"/>
          <w:szCs w:val="24"/>
        </w:rPr>
        <w:t>ικαιώματα»</w:t>
      </w:r>
      <w:r w:rsidR="00351FD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51FD7" w:rsidRDefault="006D116D" w:rsidP="008E24E5">
      <w:pPr>
        <w:spacing w:after="16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Τα </w:t>
      </w:r>
      <w:r w:rsidR="00351FD7">
        <w:rPr>
          <w:rFonts w:ascii="Times New Roman" w:eastAsia="Calibri" w:hAnsi="Times New Roman" w:cs="Times New Roman"/>
          <w:sz w:val="24"/>
          <w:szCs w:val="24"/>
        </w:rPr>
        <w:t>α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νθρώπινα εκείνα </w:t>
      </w:r>
      <w:r w:rsidR="00351FD7">
        <w:rPr>
          <w:rFonts w:ascii="Times New Roman" w:eastAsia="Calibri" w:hAnsi="Times New Roman" w:cs="Times New Roman"/>
          <w:sz w:val="24"/>
          <w:szCs w:val="24"/>
        </w:rPr>
        <w:t>δ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ικαιώματα που και εσείς επικαλείστε </w:t>
      </w:r>
      <w:r w:rsidR="00351FD7">
        <w:rPr>
          <w:rFonts w:ascii="Times New Roman" w:eastAsia="Calibri" w:hAnsi="Times New Roman" w:cs="Times New Roman"/>
          <w:sz w:val="24"/>
          <w:szCs w:val="24"/>
        </w:rPr>
        <w:t>και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προασπίζετε στο Άρθρο 3 του Καταστατικού σας σημειώνοντας χαρακτηριστικά τον «</w:t>
      </w:r>
      <w:r w:rsidR="00351FD7" w:rsidRPr="00351FD7">
        <w:rPr>
          <w:rFonts w:ascii="Times New Roman" w:eastAsia="Calibri" w:hAnsi="Times New Roman" w:cs="Times New Roman"/>
          <w:b/>
          <w:sz w:val="24"/>
          <w:szCs w:val="24"/>
        </w:rPr>
        <w:t>σ</w:t>
      </w:r>
      <w:r w:rsidRPr="00351FD7">
        <w:rPr>
          <w:rFonts w:ascii="Times New Roman" w:eastAsia="Calibri" w:hAnsi="Times New Roman" w:cs="Times New Roman"/>
          <w:b/>
          <w:sz w:val="24"/>
          <w:szCs w:val="24"/>
        </w:rPr>
        <w:t>εβασμό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 xml:space="preserve"> στην </w:t>
      </w:r>
      <w:r w:rsidR="00351FD7">
        <w:rPr>
          <w:rFonts w:ascii="Times New Roman" w:eastAsia="Calibri" w:hAnsi="Times New Roman" w:cs="Times New Roman"/>
          <w:b/>
          <w:sz w:val="24"/>
          <w:szCs w:val="24"/>
        </w:rPr>
        <w:t>α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 xml:space="preserve">νθρώπινη </w:t>
      </w:r>
      <w:r w:rsidR="00351FD7">
        <w:rPr>
          <w:rFonts w:ascii="Times New Roman" w:eastAsia="Calibri" w:hAnsi="Times New Roman" w:cs="Times New Roman"/>
          <w:b/>
          <w:sz w:val="24"/>
          <w:szCs w:val="24"/>
        </w:rPr>
        <w:t>α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 xml:space="preserve">ξιοπρέπεια». 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Χωρίς σεβασμό στην </w:t>
      </w:r>
      <w:r w:rsidR="00351FD7">
        <w:rPr>
          <w:rFonts w:ascii="Times New Roman" w:eastAsia="Calibri" w:hAnsi="Times New Roman" w:cs="Times New Roman"/>
          <w:sz w:val="24"/>
          <w:szCs w:val="24"/>
        </w:rPr>
        <w:t>α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νθρώπινη </w:t>
      </w:r>
      <w:r w:rsidR="00351FD7">
        <w:rPr>
          <w:rFonts w:ascii="Times New Roman" w:eastAsia="Calibri" w:hAnsi="Times New Roman" w:cs="Times New Roman"/>
          <w:sz w:val="24"/>
          <w:szCs w:val="24"/>
        </w:rPr>
        <w:t>α</w:t>
      </w:r>
      <w:r w:rsidRPr="008E24E5">
        <w:rPr>
          <w:rFonts w:ascii="Times New Roman" w:eastAsia="Calibri" w:hAnsi="Times New Roman" w:cs="Times New Roman"/>
          <w:sz w:val="24"/>
          <w:szCs w:val="24"/>
        </w:rPr>
        <w:t>ξιοπρέπεια ο πλανήτης θα οδηγηθεί εκ νέου σε καθεστώτα απολυταρχίας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Αυτά λοιπόν τα </w:t>
      </w:r>
      <w:r w:rsidR="00351FD7">
        <w:rPr>
          <w:rFonts w:ascii="Times New Roman" w:eastAsia="Calibri" w:hAnsi="Times New Roman" w:cs="Times New Roman"/>
          <w:sz w:val="24"/>
          <w:szCs w:val="24"/>
        </w:rPr>
        <w:t>α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νθρώπινα </w:t>
      </w:r>
      <w:r w:rsidR="00351FD7">
        <w:rPr>
          <w:rFonts w:ascii="Times New Roman" w:eastAsia="Calibri" w:hAnsi="Times New Roman" w:cs="Times New Roman"/>
          <w:sz w:val="24"/>
          <w:szCs w:val="24"/>
        </w:rPr>
        <w:t>δ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ικαιώματα είναι που βρίσκονται υπό διωγμό παντού στον </w:t>
      </w:r>
      <w:r w:rsidR="00351FD7">
        <w:rPr>
          <w:rFonts w:ascii="Times New Roman" w:eastAsia="Calibri" w:hAnsi="Times New Roman" w:cs="Times New Roman"/>
          <w:sz w:val="24"/>
          <w:szCs w:val="24"/>
        </w:rPr>
        <w:t>κ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όσμο, γιατί αυτός είναι και ο </w:t>
      </w:r>
      <w:r w:rsidR="00351FD7">
        <w:rPr>
          <w:rFonts w:ascii="Times New Roman" w:eastAsia="Calibri" w:hAnsi="Times New Roman" w:cs="Times New Roman"/>
          <w:sz w:val="24"/>
          <w:szCs w:val="24"/>
        </w:rPr>
        <w:t>σ</w:t>
      </w:r>
      <w:r w:rsidRPr="008E24E5">
        <w:rPr>
          <w:rFonts w:ascii="Times New Roman" w:eastAsia="Calibri" w:hAnsi="Times New Roman" w:cs="Times New Roman"/>
          <w:sz w:val="24"/>
          <w:szCs w:val="24"/>
        </w:rPr>
        <w:t>τόχος</w:t>
      </w:r>
      <w:r w:rsidR="00351FD7">
        <w:rPr>
          <w:rFonts w:ascii="Times New Roman" w:eastAsia="Calibri" w:hAnsi="Times New Roman" w:cs="Times New Roman"/>
          <w:sz w:val="24"/>
          <w:szCs w:val="24"/>
        </w:rPr>
        <w:t>: δ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εν θέλουν </w:t>
      </w:r>
      <w:r w:rsidR="00351FD7">
        <w:rPr>
          <w:rFonts w:ascii="Times New Roman" w:eastAsia="Calibri" w:hAnsi="Times New Roman" w:cs="Times New Roman"/>
          <w:sz w:val="24"/>
          <w:szCs w:val="24"/>
        </w:rPr>
        <w:t>α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νθρώπους αλλά αντικείμενα προς εκμετάλλευση από τους κατά περίπτωση </w:t>
      </w:r>
      <w:r w:rsidR="00351FD7">
        <w:rPr>
          <w:rFonts w:ascii="Times New Roman" w:eastAsia="Calibri" w:hAnsi="Times New Roman" w:cs="Times New Roman"/>
          <w:sz w:val="24"/>
          <w:szCs w:val="24"/>
        </w:rPr>
        <w:t>κ</w:t>
      </w:r>
      <w:r w:rsidRPr="008E24E5">
        <w:rPr>
          <w:rFonts w:ascii="Times New Roman" w:eastAsia="Calibri" w:hAnsi="Times New Roman" w:cs="Times New Roman"/>
          <w:sz w:val="24"/>
          <w:szCs w:val="24"/>
        </w:rPr>
        <w:t>υρίαρχους.</w:t>
      </w:r>
    </w:p>
    <w:p w:rsidR="006D116D" w:rsidRPr="008E24E5" w:rsidRDefault="006D116D" w:rsidP="008E24E5">
      <w:pPr>
        <w:spacing w:after="16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Έτσι λοιπόν στη συγκυρία αυτή, ως </w:t>
      </w:r>
      <w:r w:rsidRPr="00351FD7">
        <w:rPr>
          <w:rFonts w:ascii="Times New Roman" w:eastAsia="Calibri" w:hAnsi="Times New Roman" w:cs="Times New Roman"/>
        </w:rPr>
        <w:t xml:space="preserve">ΕΝΩΣΗ ΕΠΙΣΤΗΜΟΝΩΝ </w:t>
      </w:r>
      <w:r w:rsidR="00351FD7" w:rsidRPr="00351FD7">
        <w:rPr>
          <w:rFonts w:ascii="Times New Roman" w:eastAsia="Calibri" w:hAnsi="Times New Roman" w:cs="Times New Roman"/>
        </w:rPr>
        <w:t>ΓΙΑ</w:t>
      </w:r>
      <w:r w:rsidRPr="00351FD7">
        <w:rPr>
          <w:rFonts w:ascii="Times New Roman" w:eastAsia="Calibri" w:hAnsi="Times New Roman" w:cs="Times New Roman"/>
        </w:rPr>
        <w:t xml:space="preserve"> ΤΗΝ ΥΠΕΡΑΣΠΙΣΗ ΤΗΣ ΔΗΜΟΚΡΑΤΙΑΣ ΚΑΙ ΤΗΣ ΒΙΟΗΘΙΚΗΣ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>γινόμαστε αποδέκτες καταγγελιών για άσκηση βίας κ</w:t>
      </w:r>
      <w:r w:rsidR="00351FD7">
        <w:rPr>
          <w:rFonts w:ascii="Times New Roman" w:eastAsia="Calibri" w:hAnsi="Times New Roman" w:cs="Times New Roman"/>
          <w:b/>
          <w:sz w:val="24"/>
          <w:szCs w:val="24"/>
        </w:rPr>
        <w:t>α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>ι εκβιασμών προς εργαζ</w:t>
      </w:r>
      <w:r w:rsidR="00351FD7">
        <w:rPr>
          <w:rFonts w:ascii="Times New Roman" w:eastAsia="Calibri" w:hAnsi="Times New Roman" w:cs="Times New Roman"/>
          <w:b/>
          <w:sz w:val="24"/>
          <w:szCs w:val="24"/>
        </w:rPr>
        <w:t>ο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>μ</w:t>
      </w:r>
      <w:r w:rsidR="00351FD7">
        <w:rPr>
          <w:rFonts w:ascii="Times New Roman" w:eastAsia="Calibri" w:hAnsi="Times New Roman" w:cs="Times New Roman"/>
          <w:b/>
          <w:sz w:val="24"/>
          <w:szCs w:val="24"/>
        </w:rPr>
        <w:t>έν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>ους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κλάδων της </w:t>
      </w:r>
      <w:r w:rsidR="00351FD7">
        <w:rPr>
          <w:rFonts w:ascii="Times New Roman" w:eastAsia="Calibri" w:hAnsi="Times New Roman" w:cs="Times New Roman"/>
          <w:sz w:val="24"/>
          <w:szCs w:val="24"/>
        </w:rPr>
        <w:lastRenderedPageBreak/>
        <w:t>ε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ργασίας που βρίσκονται υπό την </w:t>
      </w:r>
      <w:r w:rsidR="00351FD7">
        <w:rPr>
          <w:rFonts w:ascii="Times New Roman" w:eastAsia="Calibri" w:hAnsi="Times New Roman" w:cs="Times New Roman"/>
          <w:sz w:val="24"/>
          <w:szCs w:val="24"/>
        </w:rPr>
        <w:t>δική σας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1FD7">
        <w:rPr>
          <w:rFonts w:ascii="Times New Roman" w:eastAsia="Calibri" w:hAnsi="Times New Roman" w:cs="Times New Roman"/>
          <w:sz w:val="24"/>
          <w:szCs w:val="24"/>
        </w:rPr>
        <w:t>ε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ργασιακή προστασία, όπως </w:t>
      </w:r>
      <w:r w:rsidR="00351FD7">
        <w:rPr>
          <w:rFonts w:ascii="Times New Roman" w:eastAsia="Calibri" w:hAnsi="Times New Roman" w:cs="Times New Roman"/>
          <w:sz w:val="24"/>
          <w:szCs w:val="24"/>
        </w:rPr>
        <w:t xml:space="preserve"> ξ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ενοδοχείων, </w:t>
      </w:r>
      <w:r w:rsidR="00351FD7">
        <w:rPr>
          <w:rFonts w:ascii="Times New Roman" w:eastAsia="Calibri" w:hAnsi="Times New Roman" w:cs="Times New Roman"/>
          <w:sz w:val="24"/>
          <w:szCs w:val="24"/>
        </w:rPr>
        <w:t>ε</w:t>
      </w:r>
      <w:r w:rsidRPr="008E24E5">
        <w:rPr>
          <w:rFonts w:ascii="Times New Roman" w:eastAsia="Calibri" w:hAnsi="Times New Roman" w:cs="Times New Roman"/>
          <w:sz w:val="24"/>
          <w:szCs w:val="24"/>
        </w:rPr>
        <w:t>στίασης</w:t>
      </w:r>
      <w:r w:rsidR="00351FD7">
        <w:rPr>
          <w:rFonts w:ascii="Times New Roman" w:eastAsia="Calibri" w:hAnsi="Times New Roman" w:cs="Times New Roman"/>
          <w:sz w:val="24"/>
          <w:szCs w:val="24"/>
        </w:rPr>
        <w:t>,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κ</w:t>
      </w:r>
      <w:r w:rsidR="00351FD7">
        <w:rPr>
          <w:rFonts w:ascii="Times New Roman" w:eastAsia="Calibri" w:hAnsi="Times New Roman" w:cs="Times New Roman"/>
          <w:sz w:val="24"/>
          <w:szCs w:val="24"/>
        </w:rPr>
        <w:t>λ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π. είτε ότι θα απολυθούν, εάν ήδη εργάζονται, είτε ότι δεν θα προσληφθούν για </w:t>
      </w:r>
      <w:r w:rsidR="00351FD7">
        <w:rPr>
          <w:rFonts w:ascii="Times New Roman" w:eastAsia="Calibri" w:hAnsi="Times New Roman" w:cs="Times New Roman"/>
          <w:sz w:val="24"/>
          <w:szCs w:val="24"/>
        </w:rPr>
        <w:t>ε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ργασία εάν δεν αποδεχτούν τον υποχρεωτικό </w:t>
      </w:r>
      <w:r w:rsidR="00351FD7">
        <w:rPr>
          <w:rFonts w:ascii="Times New Roman" w:eastAsia="Calibri" w:hAnsi="Times New Roman" w:cs="Times New Roman"/>
          <w:sz w:val="24"/>
          <w:szCs w:val="24"/>
        </w:rPr>
        <w:t>ε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μβολιασμό τους ή ακόμη και τον τακτικό έλεγχό τους μέσω τεστ για τον κορωνοϊό. </w:t>
      </w:r>
    </w:p>
    <w:p w:rsidR="00351FD7" w:rsidRDefault="006D116D" w:rsidP="008E24E5">
      <w:pPr>
        <w:spacing w:after="16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FD7">
        <w:rPr>
          <w:rFonts w:ascii="Times New Roman" w:eastAsia="Calibri" w:hAnsi="Times New Roman" w:cs="Times New Roman"/>
        </w:rPr>
        <w:t>ΣΑΣ ΚΑΛΟΥΜΕ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 λοιπόν να τους δώσετε Οδηγίες ως πρός τα </w:t>
      </w:r>
      <w:r w:rsidR="00351FD7">
        <w:rPr>
          <w:rFonts w:ascii="Times New Roman" w:eastAsia="Calibri" w:hAnsi="Times New Roman" w:cs="Times New Roman"/>
          <w:sz w:val="24"/>
          <w:szCs w:val="24"/>
        </w:rPr>
        <w:t>δ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ικαιώματά τους που απορρέουν όχι μόνον από το Σύνταγμα και τους </w:t>
      </w:r>
      <w:r w:rsidR="00351FD7">
        <w:rPr>
          <w:rFonts w:ascii="Times New Roman" w:eastAsia="Calibri" w:hAnsi="Times New Roman" w:cs="Times New Roman"/>
          <w:sz w:val="24"/>
          <w:szCs w:val="24"/>
        </w:rPr>
        <w:t>ε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σωτερικούς </w:t>
      </w:r>
      <w:r w:rsidR="00351FD7">
        <w:rPr>
          <w:rFonts w:ascii="Times New Roman" w:eastAsia="Calibri" w:hAnsi="Times New Roman" w:cs="Times New Roman"/>
          <w:sz w:val="24"/>
          <w:szCs w:val="24"/>
        </w:rPr>
        <w:t>ν</w:t>
      </w:r>
      <w:r w:rsidRPr="008E24E5">
        <w:rPr>
          <w:rFonts w:ascii="Times New Roman" w:eastAsia="Calibri" w:hAnsi="Times New Roman" w:cs="Times New Roman"/>
          <w:sz w:val="24"/>
          <w:szCs w:val="24"/>
        </w:rPr>
        <w:t>όμους</w:t>
      </w:r>
      <w:r w:rsidR="00351FD7">
        <w:rPr>
          <w:rFonts w:ascii="Times New Roman" w:eastAsia="Calibri" w:hAnsi="Times New Roman" w:cs="Times New Roman"/>
          <w:sz w:val="24"/>
          <w:szCs w:val="24"/>
        </w:rPr>
        <w:t xml:space="preserve"> οι οποίοι 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συνάδουν με το Σύνταγμα, αλλά και με το Διεθνές Δίκαιο, όπως αυτό έχει διαμορφωθεί μετά το τέλος του Β</w:t>
      </w:r>
      <w:r w:rsidR="00351FD7">
        <w:rPr>
          <w:rFonts w:ascii="Times New Roman" w:eastAsia="Calibri" w:hAnsi="Times New Roman" w:cs="Times New Roman"/>
          <w:sz w:val="24"/>
          <w:szCs w:val="24"/>
        </w:rPr>
        <w:t>΄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Παγκοσμίου Πολέμου</w:t>
      </w:r>
      <w:r w:rsidR="00351FD7">
        <w:rPr>
          <w:rFonts w:ascii="Times New Roman" w:eastAsia="Calibri" w:hAnsi="Times New Roman" w:cs="Times New Roman"/>
          <w:sz w:val="24"/>
          <w:szCs w:val="24"/>
        </w:rPr>
        <w:t>,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ξεκινώντας από την Διακήρυξη Ανθρωπίνων Δικαιωμάτων του </w:t>
      </w:r>
      <w:r w:rsidRPr="00351FD7">
        <w:rPr>
          <w:rFonts w:ascii="Times New Roman" w:eastAsia="Calibri" w:hAnsi="Times New Roman" w:cs="Times New Roman"/>
        </w:rPr>
        <w:t>ΟΗΕ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και συνεχίζοντας με </w:t>
      </w:r>
      <w:r w:rsidR="00351FD7">
        <w:rPr>
          <w:rFonts w:ascii="Times New Roman" w:eastAsia="Calibri" w:hAnsi="Times New Roman" w:cs="Times New Roman"/>
          <w:sz w:val="24"/>
          <w:szCs w:val="24"/>
        </w:rPr>
        <w:t>δ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ιεθνείς </w:t>
      </w:r>
      <w:r w:rsidR="00351FD7">
        <w:rPr>
          <w:rFonts w:ascii="Times New Roman" w:eastAsia="Calibri" w:hAnsi="Times New Roman" w:cs="Times New Roman"/>
          <w:sz w:val="24"/>
          <w:szCs w:val="24"/>
        </w:rPr>
        <w:t>σ</w:t>
      </w:r>
      <w:r w:rsidRPr="008E24E5">
        <w:rPr>
          <w:rFonts w:ascii="Times New Roman" w:eastAsia="Calibri" w:hAnsi="Times New Roman" w:cs="Times New Roman"/>
          <w:sz w:val="24"/>
          <w:szCs w:val="24"/>
        </w:rPr>
        <w:t>υμβάσεις, όπως την Ευρωπαϊκή Σύμβαση για την Προάσπιση των Δικαιωμάτων του Ανθρώπου και των Θεμελιωδών Ελευθεριών (</w:t>
      </w:r>
      <w:r w:rsidRPr="00351FD7">
        <w:rPr>
          <w:rFonts w:ascii="Times New Roman" w:eastAsia="Calibri" w:hAnsi="Times New Roman" w:cs="Times New Roman"/>
        </w:rPr>
        <w:t>ΕΣΔΑ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-1950), την Οικουμενική Διακήρυξη για την Βιοηθική και τα Ανθρώπινα Δικαιώματα της </w:t>
      </w:r>
      <w:r w:rsidRPr="00351FD7">
        <w:rPr>
          <w:rFonts w:ascii="Times New Roman" w:eastAsia="Calibri" w:hAnsi="Times New Roman" w:cs="Times New Roman"/>
          <w:lang w:val="en-US"/>
        </w:rPr>
        <w:t>UNESCO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/1950, την Διεθνή Σύμβαση για την Βιοηθική </w:t>
      </w:r>
      <w:r w:rsidRPr="00351FD7">
        <w:rPr>
          <w:rFonts w:ascii="Times New Roman" w:eastAsia="Calibri" w:hAnsi="Times New Roman" w:cs="Times New Roman"/>
          <w:lang w:val="en-US"/>
        </w:rPr>
        <w:t>OVIEDO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/1998 και σωρεία άλλων </w:t>
      </w:r>
      <w:r w:rsidR="00351FD7">
        <w:rPr>
          <w:rFonts w:ascii="Times New Roman" w:eastAsia="Calibri" w:hAnsi="Times New Roman" w:cs="Times New Roman"/>
          <w:sz w:val="24"/>
          <w:szCs w:val="24"/>
        </w:rPr>
        <w:t>δ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ιεθνών </w:t>
      </w:r>
      <w:r w:rsidR="00351FD7">
        <w:rPr>
          <w:rFonts w:ascii="Times New Roman" w:eastAsia="Calibri" w:hAnsi="Times New Roman" w:cs="Times New Roman"/>
          <w:sz w:val="24"/>
          <w:szCs w:val="24"/>
        </w:rPr>
        <w:t>σ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υμβάσεων, που άλλωστε έχουν </w:t>
      </w:r>
      <w:r w:rsidRPr="00351FD7">
        <w:rPr>
          <w:rFonts w:ascii="Times New Roman" w:eastAsia="Calibri" w:hAnsi="Times New Roman" w:cs="Times New Roman"/>
        </w:rPr>
        <w:t>ΚΑΙ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1FD7">
        <w:rPr>
          <w:rFonts w:ascii="Times New Roman" w:eastAsia="Calibri" w:hAnsi="Times New Roman" w:cs="Times New Roman"/>
          <w:sz w:val="24"/>
          <w:szCs w:val="24"/>
        </w:rPr>
        <w:t>υ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περνομοθετική </w:t>
      </w:r>
      <w:r w:rsidR="00351FD7">
        <w:rPr>
          <w:rFonts w:ascii="Times New Roman" w:eastAsia="Calibri" w:hAnsi="Times New Roman" w:cs="Times New Roman"/>
          <w:sz w:val="24"/>
          <w:szCs w:val="24"/>
        </w:rPr>
        <w:t>ι</w:t>
      </w:r>
      <w:r w:rsidRPr="008E24E5">
        <w:rPr>
          <w:rFonts w:ascii="Times New Roman" w:eastAsia="Calibri" w:hAnsi="Times New Roman" w:cs="Times New Roman"/>
          <w:sz w:val="24"/>
          <w:szCs w:val="24"/>
        </w:rPr>
        <w:t>σχύ, καθώς και του Ελληνικού Κώδικα Ιατρικής Δεοντολογίας (</w:t>
      </w:r>
      <w:r w:rsidRPr="00351FD7">
        <w:rPr>
          <w:rFonts w:ascii="Times New Roman" w:eastAsia="Calibri" w:hAnsi="Times New Roman" w:cs="Times New Roman"/>
        </w:rPr>
        <w:t>Κ.Ι.Δ.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>ν.3418/2005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351FD7">
        <w:rPr>
          <w:rFonts w:ascii="Times New Roman" w:eastAsia="Calibri" w:hAnsi="Times New Roman" w:cs="Times New Roman"/>
          <w:sz w:val="24"/>
          <w:szCs w:val="24"/>
        </w:rPr>
        <w:t>ά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ρθρα 1,2,3,12, όπου τονίζεται ότι 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 xml:space="preserve">για την πραγματοποίηση οποιασδήποτε </w:t>
      </w:r>
      <w:r w:rsidR="00351FD7">
        <w:rPr>
          <w:rFonts w:ascii="Times New Roman" w:eastAsia="Calibri" w:hAnsi="Times New Roman" w:cs="Times New Roman"/>
          <w:b/>
          <w:sz w:val="24"/>
          <w:szCs w:val="24"/>
        </w:rPr>
        <w:t>ι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 xml:space="preserve">ατρικής </w:t>
      </w:r>
      <w:r w:rsidR="00351FD7">
        <w:rPr>
          <w:rFonts w:ascii="Times New Roman" w:eastAsia="Calibri" w:hAnsi="Times New Roman" w:cs="Times New Roman"/>
          <w:b/>
          <w:sz w:val="24"/>
          <w:szCs w:val="24"/>
        </w:rPr>
        <w:t>π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 xml:space="preserve">ράξης απαιτείται </w:t>
      </w:r>
      <w:r w:rsidRPr="00351FD7">
        <w:rPr>
          <w:rFonts w:ascii="Times New Roman" w:eastAsia="Calibri" w:hAnsi="Times New Roman" w:cs="Times New Roman"/>
          <w:b/>
        </w:rPr>
        <w:t>ΣΥΝΑΙΝΕΣΗ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 xml:space="preserve"> του ατόμου, και μάλιστα μετά από πλήρη και  ουσιαστική ενημέρωσή του. Δική του δηλαδή η απόφαση για την διάθεση του σώματός του και της </w:t>
      </w:r>
      <w:r w:rsidR="00351FD7">
        <w:rPr>
          <w:rFonts w:ascii="Times New Roman" w:eastAsia="Calibri" w:hAnsi="Times New Roman" w:cs="Times New Roman"/>
          <w:b/>
          <w:sz w:val="24"/>
          <w:szCs w:val="24"/>
        </w:rPr>
        <w:t>ζ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 xml:space="preserve">ωής του! 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Αυτό επιβεβαιώνει και πολύ πρόσφατος νόμος, ο 4512/18, άρθρο 338, που ορίζει πως «Οποιαδήποτε απόφαση αντίθετη με τις διατάξεις του 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>ν. 3418/2005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(Α</w:t>
      </w:r>
      <w:r w:rsidR="00351FD7">
        <w:rPr>
          <w:rFonts w:ascii="Times New Roman" w:eastAsia="Calibri" w:hAnsi="Times New Roman" w:cs="Times New Roman"/>
          <w:sz w:val="24"/>
          <w:szCs w:val="24"/>
        </w:rPr>
        <w:t>΄</w:t>
      </w:r>
      <w:r w:rsidRPr="008E24E5">
        <w:rPr>
          <w:rFonts w:ascii="Times New Roman" w:eastAsia="Calibri" w:hAnsi="Times New Roman" w:cs="Times New Roman"/>
          <w:sz w:val="24"/>
          <w:szCs w:val="24"/>
        </w:rPr>
        <w:t>287) είναι άκυρη. Αν στη λήψη των αποφάσεων αυτών έχουν συμμετάσχει ιατροί, υπέχουν πειθαρχικές ευθύνες» (αλλά πιθανόν και ποινικές και αστικές τ</w:t>
      </w:r>
      <w:r w:rsidR="00351FD7">
        <w:rPr>
          <w:rFonts w:ascii="Times New Roman" w:eastAsia="Calibri" w:hAnsi="Times New Roman" w:cs="Times New Roman"/>
          <w:sz w:val="24"/>
          <w:szCs w:val="24"/>
        </w:rPr>
        <w:t>έτοιες</w:t>
      </w:r>
      <w:r w:rsidRPr="008E24E5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D116D" w:rsidRPr="008E24E5" w:rsidRDefault="006D116D" w:rsidP="001D5EBA">
      <w:pPr>
        <w:spacing w:after="16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FD7">
        <w:rPr>
          <w:rFonts w:ascii="Times New Roman" w:eastAsia="Calibri" w:hAnsi="Times New Roman" w:cs="Times New Roman"/>
        </w:rPr>
        <w:t>ΕΠΕΙΔΗ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το απόλυτο αυτό δικαίωμα του ανθρώπου, και </w:t>
      </w:r>
      <w:r w:rsidR="00351FD7">
        <w:rPr>
          <w:rFonts w:ascii="Times New Roman" w:eastAsia="Calibri" w:hAnsi="Times New Roman" w:cs="Times New Roman"/>
          <w:sz w:val="24"/>
          <w:szCs w:val="24"/>
        </w:rPr>
        <w:t xml:space="preserve">του 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εργαζομένου, να αποφασίζει τι θα εισαγάγει μέσα στο σώμα του επιβεβαίωσε άλλωστε και πρόσφατα το 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>Συμβούλιο της Ευρώπης, με την απόφαση 2361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(Φεβρουάριος 2021), όπου 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>καλεί τα κράτη μέλη να αναλάβουν δράση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ώστε να εξασφαλίσουν: 1) «ότι 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>οι πολίτες είναι πλήρως ενημερωμένοι για το ότι ο εμβολιασμός δεν είναι υποχρεωτικός και ότι κανένας δεν μπορεί να δέχεται κοινωνικές, πολιτικές ή άλλες πιέσεις για να εμβολιαστεί αν δεν το επιθυμεί</w:t>
      </w:r>
      <w:r w:rsidRPr="008E24E5">
        <w:rPr>
          <w:rFonts w:ascii="Times New Roman" w:eastAsia="Calibri" w:hAnsi="Times New Roman" w:cs="Times New Roman"/>
          <w:sz w:val="24"/>
          <w:szCs w:val="24"/>
        </w:rPr>
        <w:t>» (7.3.1)</w:t>
      </w:r>
      <w:r w:rsidR="00351FD7">
        <w:rPr>
          <w:rFonts w:ascii="Times New Roman" w:eastAsia="Calibri" w:hAnsi="Times New Roman" w:cs="Times New Roman"/>
          <w:sz w:val="24"/>
          <w:szCs w:val="24"/>
        </w:rPr>
        <w:t>·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2) 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>κανείς δεν θα υποστεί διακρίσεις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εξαιτίας του γεγονότος ότι δεν επιθυμεί να εμβολιαστεί, είτε εξαιτίας της  κατάστασης υγείας του είτε επειδή δεν το επιθυμεί» (7.3.2)</w:t>
      </w:r>
      <w:r w:rsidR="00351FD7">
        <w:rPr>
          <w:rFonts w:ascii="Times New Roman" w:eastAsia="Calibri" w:hAnsi="Times New Roman" w:cs="Times New Roman"/>
          <w:sz w:val="24"/>
          <w:szCs w:val="24"/>
        </w:rPr>
        <w:t xml:space="preserve">· 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και 3) τυχόν χρήση πιστοποιητικών εμβολιασμού μπορεί να υπάρξει μόνο για τον σκοπό της </w:t>
      </w:r>
      <w:r w:rsidRPr="008E24E5">
        <w:rPr>
          <w:rFonts w:ascii="Times New Roman" w:eastAsia="Calibri" w:hAnsi="Times New Roman" w:cs="Times New Roman"/>
          <w:sz w:val="24"/>
          <w:szCs w:val="24"/>
        </w:rPr>
        <w:lastRenderedPageBreak/>
        <w:t>επιτήρησης της αποτελεσματικότητας του εμβολιασμού και για την καταγραφή των παρενεργειών» (7.5.2)</w:t>
      </w:r>
    </w:p>
    <w:p w:rsidR="006D116D" w:rsidRPr="008E24E5" w:rsidRDefault="006D116D" w:rsidP="008E24E5">
      <w:pPr>
        <w:spacing w:after="16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FD7">
        <w:rPr>
          <w:rFonts w:ascii="Times New Roman" w:eastAsia="Calibri" w:hAnsi="Times New Roman" w:cs="Times New Roman"/>
        </w:rPr>
        <w:t>ΕΠΕΙΔΗ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τέτοιες συμπεριφορές από πλευράς εργοδοτών είναι και </w:t>
      </w:r>
      <w:r w:rsidR="00351FD7">
        <w:rPr>
          <w:rFonts w:ascii="Times New Roman" w:eastAsia="Calibri" w:hAnsi="Times New Roman" w:cs="Times New Roman"/>
          <w:sz w:val="24"/>
          <w:szCs w:val="24"/>
        </w:rPr>
        <w:t>π</w:t>
      </w:r>
      <w:r w:rsidRPr="008E24E5">
        <w:rPr>
          <w:rFonts w:ascii="Times New Roman" w:eastAsia="Calibri" w:hAnsi="Times New Roman" w:cs="Times New Roman"/>
          <w:sz w:val="24"/>
          <w:szCs w:val="24"/>
        </w:rPr>
        <w:t>οινικ</w:t>
      </w:r>
      <w:r w:rsidR="00351FD7">
        <w:rPr>
          <w:rFonts w:ascii="Times New Roman" w:eastAsia="Calibri" w:hAnsi="Times New Roman" w:cs="Times New Roman"/>
          <w:sz w:val="24"/>
          <w:szCs w:val="24"/>
        </w:rPr>
        <w:t xml:space="preserve">ώς 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( π.χ. </w:t>
      </w:r>
      <w:r w:rsidR="00351FD7">
        <w:rPr>
          <w:rFonts w:ascii="Times New Roman" w:eastAsia="Calibri" w:hAnsi="Times New Roman" w:cs="Times New Roman"/>
          <w:sz w:val="24"/>
          <w:szCs w:val="24"/>
        </w:rPr>
        <w:t>απάτη</w:t>
      </w:r>
      <w:r w:rsidRPr="008E24E5">
        <w:rPr>
          <w:rFonts w:ascii="Times New Roman" w:eastAsia="Calibri" w:hAnsi="Times New Roman" w:cs="Times New Roman"/>
          <w:sz w:val="24"/>
          <w:szCs w:val="24"/>
        </w:rPr>
        <w:t>-</w:t>
      </w:r>
      <w:r w:rsidR="00351FD7">
        <w:rPr>
          <w:rFonts w:ascii="Times New Roman" w:eastAsia="Calibri" w:hAnsi="Times New Roman" w:cs="Times New Roman"/>
          <w:sz w:val="24"/>
          <w:szCs w:val="24"/>
        </w:rPr>
        <w:t>απειλή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), αλλά και </w:t>
      </w:r>
      <w:r w:rsidR="00351FD7">
        <w:rPr>
          <w:rFonts w:ascii="Times New Roman" w:eastAsia="Calibri" w:hAnsi="Times New Roman" w:cs="Times New Roman"/>
          <w:sz w:val="24"/>
          <w:szCs w:val="24"/>
        </w:rPr>
        <w:t>α</w:t>
      </w:r>
      <w:r w:rsidRPr="008E24E5">
        <w:rPr>
          <w:rFonts w:ascii="Times New Roman" w:eastAsia="Calibri" w:hAnsi="Times New Roman" w:cs="Times New Roman"/>
          <w:sz w:val="24"/>
          <w:szCs w:val="24"/>
        </w:rPr>
        <w:t>στικ</w:t>
      </w:r>
      <w:r w:rsidR="00351FD7">
        <w:rPr>
          <w:rFonts w:ascii="Times New Roman" w:eastAsia="Calibri" w:hAnsi="Times New Roman" w:cs="Times New Roman"/>
          <w:sz w:val="24"/>
          <w:szCs w:val="24"/>
        </w:rPr>
        <w:t xml:space="preserve">ώς </w:t>
      </w:r>
      <w:r w:rsidRPr="008E24E5">
        <w:rPr>
          <w:rFonts w:ascii="Times New Roman" w:eastAsia="Calibri" w:hAnsi="Times New Roman" w:cs="Times New Roman"/>
          <w:sz w:val="24"/>
          <w:szCs w:val="24"/>
        </w:rPr>
        <w:t>ελέγξιμες</w:t>
      </w:r>
      <w:r w:rsidR="00351FD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π.χ. </w:t>
      </w:r>
      <w:r w:rsidR="00351FD7">
        <w:rPr>
          <w:rFonts w:ascii="Times New Roman" w:eastAsia="Calibri" w:hAnsi="Times New Roman" w:cs="Times New Roman"/>
          <w:sz w:val="24"/>
          <w:szCs w:val="24"/>
        </w:rPr>
        <w:t>π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ροσβολή </w:t>
      </w:r>
      <w:r w:rsidR="00351FD7">
        <w:rPr>
          <w:rFonts w:ascii="Times New Roman" w:eastAsia="Calibri" w:hAnsi="Times New Roman" w:cs="Times New Roman"/>
          <w:sz w:val="24"/>
          <w:szCs w:val="24"/>
        </w:rPr>
        <w:t>π</w:t>
      </w:r>
      <w:r w:rsidRPr="008E24E5">
        <w:rPr>
          <w:rFonts w:ascii="Times New Roman" w:eastAsia="Calibri" w:hAnsi="Times New Roman" w:cs="Times New Roman"/>
          <w:sz w:val="24"/>
          <w:szCs w:val="24"/>
        </w:rPr>
        <w:t>ροσωπικότητας</w:t>
      </w:r>
      <w:r w:rsidR="00351FD7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09312A" w:rsidRPr="008E24E5" w:rsidRDefault="006D116D" w:rsidP="008E24E5">
      <w:pPr>
        <w:spacing w:after="16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FD7">
        <w:rPr>
          <w:rFonts w:ascii="Times New Roman" w:eastAsia="Calibri" w:hAnsi="Times New Roman" w:cs="Times New Roman"/>
        </w:rPr>
        <w:t>ΕΠΕΙΔΗ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 δυνάμει του </w:t>
      </w:r>
      <w:r w:rsidRPr="00351FD7">
        <w:rPr>
          <w:rFonts w:ascii="Times New Roman" w:eastAsia="Calibri" w:hAnsi="Times New Roman" w:cs="Times New Roman"/>
          <w:b/>
          <w:sz w:val="24"/>
          <w:szCs w:val="24"/>
        </w:rPr>
        <w:t>άρθρου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 xml:space="preserve">του Καταστατικού </w:t>
      </w:r>
      <w:r w:rsidR="00351FD7">
        <w:rPr>
          <w:rFonts w:ascii="Times New Roman" w:eastAsia="Calibri" w:hAnsi="Times New Roman" w:cs="Times New Roman"/>
          <w:b/>
          <w:sz w:val="24"/>
          <w:szCs w:val="24"/>
        </w:rPr>
        <w:t>σ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>ας</w:t>
      </w:r>
      <w:r w:rsidRPr="008E24E5">
        <w:rPr>
          <w:rFonts w:ascii="Times New Roman" w:eastAsia="Calibri" w:hAnsi="Times New Roman" w:cs="Times New Roman"/>
          <w:sz w:val="24"/>
          <w:szCs w:val="24"/>
        </w:rPr>
        <w:t>, πρωταρχικός σκοπός τ</w:t>
      </w:r>
      <w:r w:rsidR="00351FD7">
        <w:rPr>
          <w:rFonts w:ascii="Times New Roman" w:eastAsia="Calibri" w:hAnsi="Times New Roman" w:cs="Times New Roman"/>
          <w:sz w:val="24"/>
          <w:szCs w:val="24"/>
        </w:rPr>
        <w:t>ή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ς Οργανώσεώς </w:t>
      </w:r>
      <w:r w:rsidR="00351FD7">
        <w:rPr>
          <w:rFonts w:ascii="Times New Roman" w:eastAsia="Calibri" w:hAnsi="Times New Roman" w:cs="Times New Roman"/>
          <w:sz w:val="24"/>
          <w:szCs w:val="24"/>
        </w:rPr>
        <w:t>σ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ας είναι </w:t>
      </w:r>
    </w:p>
    <w:p w:rsidR="0009312A" w:rsidRPr="008E24E5" w:rsidRDefault="0009312A" w:rsidP="008E24E5">
      <w:pPr>
        <w:spacing w:after="16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FD7">
        <w:rPr>
          <w:rFonts w:ascii="Times New Roman" w:eastAsia="Calibri" w:hAnsi="Times New Roman" w:cs="Times New Roman"/>
          <w:bCs/>
          <w:sz w:val="24"/>
          <w:szCs w:val="24"/>
        </w:rPr>
        <w:t>α)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Η βελτίωση, ο εκδημοκρατισμός, ο εκσυγχρονισμός και η αναβάθμιση της λειτουργίας της κρατικής μηχανής και της Δημόσιας Διοίκησης προς όφελος του λαού και του τόπου. </w:t>
      </w:r>
    </w:p>
    <w:p w:rsidR="0009312A" w:rsidRPr="008E24E5" w:rsidRDefault="0009312A" w:rsidP="008E24E5">
      <w:pPr>
        <w:spacing w:after="16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FD7">
        <w:rPr>
          <w:rFonts w:ascii="Times New Roman" w:eastAsia="Calibri" w:hAnsi="Times New Roman" w:cs="Times New Roman"/>
          <w:bCs/>
          <w:sz w:val="24"/>
          <w:szCs w:val="24"/>
        </w:rPr>
        <w:t>β)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Η σφυρηλάτηση της ενότητας και της συνεργασίας μεταξύ των μελών της και ο συντονισμός της δράσης τους για την διασφάλιση, την προστασία και την προαγωγή των οικονομικών, εργασιακών, κοινωνικών, ασφαλιστικών, συνταξιοδοτικών και γενικότερων συμφερόντων των </w:t>
      </w:r>
      <w:r w:rsidR="00351FD7">
        <w:rPr>
          <w:rFonts w:ascii="Times New Roman" w:eastAsia="Calibri" w:hAnsi="Times New Roman" w:cs="Times New Roman"/>
          <w:sz w:val="24"/>
          <w:szCs w:val="24"/>
        </w:rPr>
        <w:t>ε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ργαζομένων στο Δημόσιο και την υπεράσπισή τους απέναντι σε κάθε αυθαιρεσία της εξουσίας. </w:t>
      </w:r>
    </w:p>
    <w:p w:rsidR="00351FD7" w:rsidRDefault="0009312A" w:rsidP="008E24E5">
      <w:pPr>
        <w:spacing w:after="16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FD7">
        <w:rPr>
          <w:rFonts w:ascii="Times New Roman" w:eastAsia="Calibri" w:hAnsi="Times New Roman" w:cs="Times New Roman"/>
          <w:bCs/>
          <w:sz w:val="24"/>
          <w:szCs w:val="24"/>
        </w:rPr>
        <w:t>στ)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Ο σεβασμός της ανθρώπινης αξίας, της ελεύθερης ανάπτυξης της προσωπικότητας, της προσωπικής και πολιτικής ελευθερίας και ασφάλειας. Η προάσπιση της ελευθερίας της σκέψης, του λόγου και της δράσης και της ελεύθερης διακίνησης των ιδεών, καθώς επίσης η προστασία των ατομικών και συνδικαλιστικών ελευθεριών και δικαιωμάτων</w:t>
      </w:r>
      <w:r w:rsidR="001D5EBA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D116D" w:rsidRPr="008E24E5" w:rsidRDefault="00351FD7" w:rsidP="001D5EBA">
      <w:pPr>
        <w:spacing w:after="160" w:line="36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κ</w:t>
      </w:r>
      <w:r w:rsidR="006D116D" w:rsidRPr="008E24E5">
        <w:rPr>
          <w:rFonts w:ascii="Times New Roman" w:eastAsia="Calibri" w:hAnsi="Times New Roman" w:cs="Times New Roman"/>
          <w:sz w:val="24"/>
          <w:szCs w:val="24"/>
        </w:rPr>
        <w:t xml:space="preserve">λείνοντας την επιστολή μας αυτή </w:t>
      </w:r>
      <w:r w:rsidR="006D116D" w:rsidRPr="00351FD7">
        <w:rPr>
          <w:rFonts w:ascii="Times New Roman" w:eastAsia="Calibri" w:hAnsi="Times New Roman" w:cs="Times New Roman"/>
        </w:rPr>
        <w:t>ΣΑΣ ΚΑΛΟΥΜΕ</w:t>
      </w:r>
      <w:r w:rsidR="006D116D" w:rsidRPr="008E24E5">
        <w:rPr>
          <w:rFonts w:ascii="Times New Roman" w:eastAsia="Calibri" w:hAnsi="Times New Roman" w:cs="Times New Roman"/>
          <w:sz w:val="24"/>
          <w:szCs w:val="24"/>
        </w:rPr>
        <w:t xml:space="preserve"> να ενημερώσετε </w:t>
      </w:r>
      <w:r w:rsidR="006D116D" w:rsidRPr="00351FD7">
        <w:rPr>
          <w:rFonts w:ascii="Times New Roman" w:eastAsia="Calibri" w:hAnsi="Times New Roman" w:cs="Times New Roman"/>
        </w:rPr>
        <w:t>ΠΑΡΑΥΤΑ</w:t>
      </w:r>
      <w:r w:rsidR="006D116D" w:rsidRPr="008E24E5">
        <w:rPr>
          <w:rFonts w:ascii="Times New Roman" w:eastAsia="Calibri" w:hAnsi="Times New Roman" w:cs="Times New Roman"/>
          <w:sz w:val="24"/>
          <w:szCs w:val="24"/>
        </w:rPr>
        <w:t xml:space="preserve">  όλους τους </w:t>
      </w:r>
      <w:r>
        <w:rPr>
          <w:rFonts w:ascii="Times New Roman" w:eastAsia="Calibri" w:hAnsi="Times New Roman" w:cs="Times New Roman"/>
          <w:sz w:val="24"/>
          <w:szCs w:val="24"/>
        </w:rPr>
        <w:t>ε</w:t>
      </w:r>
      <w:r w:rsidR="006D116D" w:rsidRPr="008E24E5">
        <w:rPr>
          <w:rFonts w:ascii="Times New Roman" w:eastAsia="Calibri" w:hAnsi="Times New Roman" w:cs="Times New Roman"/>
          <w:sz w:val="24"/>
          <w:szCs w:val="24"/>
        </w:rPr>
        <w:t xml:space="preserve">ργαζόμενους που βρίσκονται υπό την προστασία σας για τα </w:t>
      </w:r>
      <w:r>
        <w:rPr>
          <w:rFonts w:ascii="Times New Roman" w:eastAsia="Calibri" w:hAnsi="Times New Roman" w:cs="Times New Roman"/>
          <w:sz w:val="24"/>
          <w:szCs w:val="24"/>
        </w:rPr>
        <w:t>δ</w:t>
      </w:r>
      <w:r w:rsidR="006D116D" w:rsidRPr="008E24E5">
        <w:rPr>
          <w:rFonts w:ascii="Times New Roman" w:eastAsia="Calibri" w:hAnsi="Times New Roman" w:cs="Times New Roman"/>
          <w:sz w:val="24"/>
          <w:szCs w:val="24"/>
        </w:rPr>
        <w:t xml:space="preserve">ικαιώματά τους και να τους συμπαρασταθείτε για την εκ μέρους τους άσκησή τους, καθώς επίσης και τους </w:t>
      </w:r>
      <w:r>
        <w:rPr>
          <w:rFonts w:ascii="Times New Roman" w:eastAsia="Calibri" w:hAnsi="Times New Roman" w:cs="Times New Roman"/>
          <w:sz w:val="24"/>
          <w:szCs w:val="24"/>
        </w:rPr>
        <w:t>ε</w:t>
      </w:r>
      <w:r w:rsidR="006D116D" w:rsidRPr="008E24E5">
        <w:rPr>
          <w:rFonts w:ascii="Times New Roman" w:eastAsia="Calibri" w:hAnsi="Times New Roman" w:cs="Times New Roman"/>
          <w:sz w:val="24"/>
          <w:szCs w:val="24"/>
        </w:rPr>
        <w:t>ργοδότες για τις συνέπειες που θα έχουν</w:t>
      </w:r>
      <w:r w:rsidR="00A02EB9" w:rsidRPr="008E24E5">
        <w:rPr>
          <w:rFonts w:ascii="Times New Roman" w:eastAsia="Calibri" w:hAnsi="Times New Roman" w:cs="Times New Roman"/>
          <w:sz w:val="24"/>
          <w:szCs w:val="24"/>
        </w:rPr>
        <w:t xml:space="preserve"> (αστικές ή και ποινικές) εάν συνεχίσουν την π</w:t>
      </w:r>
      <w:r w:rsidR="006D116D" w:rsidRPr="008E24E5">
        <w:rPr>
          <w:rFonts w:ascii="Times New Roman" w:eastAsia="Calibri" w:hAnsi="Times New Roman" w:cs="Times New Roman"/>
          <w:sz w:val="24"/>
          <w:szCs w:val="24"/>
        </w:rPr>
        <w:t xml:space="preserve">ολιτική </w:t>
      </w:r>
      <w:r w:rsidR="006D116D" w:rsidRPr="008E24E5">
        <w:rPr>
          <w:rFonts w:ascii="Times New Roman" w:eastAsia="Calibri" w:hAnsi="Times New Roman" w:cs="Times New Roman"/>
          <w:b/>
          <w:sz w:val="24"/>
          <w:szCs w:val="24"/>
        </w:rPr>
        <w:t xml:space="preserve">του εκφοβισμού των εργαζομένων υπό το </w:t>
      </w:r>
      <w:r>
        <w:rPr>
          <w:rFonts w:ascii="Times New Roman" w:eastAsia="Calibri" w:hAnsi="Times New Roman" w:cs="Times New Roman"/>
          <w:b/>
          <w:sz w:val="24"/>
          <w:szCs w:val="24"/>
        </w:rPr>
        <w:t>κ</w:t>
      </w:r>
      <w:r w:rsidR="006D116D" w:rsidRPr="008E24E5">
        <w:rPr>
          <w:rFonts w:ascii="Times New Roman" w:eastAsia="Calibri" w:hAnsi="Times New Roman" w:cs="Times New Roman"/>
          <w:b/>
          <w:sz w:val="24"/>
          <w:szCs w:val="24"/>
        </w:rPr>
        <w:t xml:space="preserve">ράτος της </w:t>
      </w:r>
      <w:r>
        <w:rPr>
          <w:rFonts w:ascii="Times New Roman" w:eastAsia="Calibri" w:hAnsi="Times New Roman" w:cs="Times New Roman"/>
          <w:b/>
          <w:sz w:val="24"/>
          <w:szCs w:val="24"/>
        </w:rPr>
        <w:t>α</w:t>
      </w:r>
      <w:r w:rsidR="006D116D" w:rsidRPr="008E24E5">
        <w:rPr>
          <w:rFonts w:ascii="Times New Roman" w:eastAsia="Calibri" w:hAnsi="Times New Roman" w:cs="Times New Roman"/>
          <w:b/>
          <w:sz w:val="24"/>
          <w:szCs w:val="24"/>
        </w:rPr>
        <w:t xml:space="preserve">πάτης και των </w:t>
      </w:r>
      <w:r>
        <w:rPr>
          <w:rFonts w:ascii="Times New Roman" w:eastAsia="Calibri" w:hAnsi="Times New Roman" w:cs="Times New Roman"/>
          <w:b/>
          <w:sz w:val="24"/>
          <w:szCs w:val="24"/>
        </w:rPr>
        <w:t>α</w:t>
      </w:r>
      <w:r w:rsidR="006D116D" w:rsidRPr="008E24E5">
        <w:rPr>
          <w:rFonts w:ascii="Times New Roman" w:eastAsia="Calibri" w:hAnsi="Times New Roman" w:cs="Times New Roman"/>
          <w:b/>
          <w:sz w:val="24"/>
          <w:szCs w:val="24"/>
        </w:rPr>
        <w:t>πειλών είτε δια την απόλυσή τους εκ της εργασίας τους, είτε δια την μη επαναπρόσληψής τους σε αυτήν.</w:t>
      </w:r>
    </w:p>
    <w:p w:rsidR="006D116D" w:rsidRPr="008E24E5" w:rsidRDefault="006D116D" w:rsidP="008E24E5">
      <w:pPr>
        <w:spacing w:after="16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4E5">
        <w:rPr>
          <w:rFonts w:ascii="Times New Roman" w:eastAsia="Calibri" w:hAnsi="Times New Roman" w:cs="Times New Roman"/>
          <w:sz w:val="24"/>
          <w:szCs w:val="24"/>
        </w:rPr>
        <w:t>Και κάτι τελευταίο</w:t>
      </w:r>
      <w:r w:rsidR="00351FD7">
        <w:rPr>
          <w:rFonts w:ascii="Times New Roman" w:eastAsia="Calibri" w:hAnsi="Times New Roman" w:cs="Times New Roman"/>
          <w:sz w:val="24"/>
          <w:szCs w:val="24"/>
        </w:rPr>
        <w:t>,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πολύ σημαντικό</w:t>
      </w:r>
      <w:r w:rsidR="00351FD7">
        <w:rPr>
          <w:rFonts w:ascii="Times New Roman" w:eastAsia="Calibri" w:hAnsi="Times New Roman" w:cs="Times New Roman"/>
          <w:sz w:val="24"/>
          <w:szCs w:val="24"/>
        </w:rPr>
        <w:t>,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που το αφήσαμε για το τέλος της επιστολής</w:t>
      </w:r>
      <w:r w:rsidR="00351FD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 σχετικά με το επιχείρημα ότι πρέπει να πραγματοποιηθεί οτιδήποτε</w:t>
      </w:r>
      <w:r w:rsidR="00351FD7">
        <w:rPr>
          <w:rFonts w:ascii="Times New Roman" w:eastAsia="Calibri" w:hAnsi="Times New Roman" w:cs="Times New Roman"/>
          <w:sz w:val="24"/>
          <w:szCs w:val="24"/>
        </w:rPr>
        <w:t>,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και ας μην επιτρέπεται </w:t>
      </w:r>
      <w:r w:rsidR="00351FD7">
        <w:rPr>
          <w:rFonts w:ascii="Times New Roman" w:eastAsia="Calibri" w:hAnsi="Times New Roman" w:cs="Times New Roman"/>
          <w:sz w:val="24"/>
          <w:szCs w:val="24"/>
        </w:rPr>
        <w:t>ν</w:t>
      </w:r>
      <w:r w:rsidRPr="008E24E5">
        <w:rPr>
          <w:rFonts w:ascii="Times New Roman" w:eastAsia="Calibri" w:hAnsi="Times New Roman" w:cs="Times New Roman"/>
          <w:sz w:val="24"/>
          <w:szCs w:val="24"/>
        </w:rPr>
        <w:t>ομικά</w:t>
      </w:r>
      <w:r w:rsidR="00351FD7">
        <w:rPr>
          <w:rFonts w:ascii="Times New Roman" w:eastAsia="Calibri" w:hAnsi="Times New Roman" w:cs="Times New Roman"/>
          <w:sz w:val="24"/>
          <w:szCs w:val="24"/>
        </w:rPr>
        <w:t>,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1FD7">
        <w:rPr>
          <w:rFonts w:ascii="Times New Roman" w:eastAsia="Calibri" w:hAnsi="Times New Roman" w:cs="Times New Roman"/>
          <w:sz w:val="24"/>
          <w:szCs w:val="24"/>
        </w:rPr>
        <w:t xml:space="preserve">ώστε 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να προφυλαχθεί ο </w:t>
      </w:r>
      <w:r w:rsidR="00351FD7">
        <w:rPr>
          <w:rFonts w:ascii="Times New Roman" w:eastAsia="Calibri" w:hAnsi="Times New Roman" w:cs="Times New Roman"/>
          <w:sz w:val="24"/>
          <w:szCs w:val="24"/>
        </w:rPr>
        <w:t>π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ληθυσμός, θα παραπέμψουμε μόνον σε μία </w:t>
      </w:r>
      <w:r w:rsidR="00351FD7">
        <w:rPr>
          <w:rFonts w:ascii="Times New Roman" w:eastAsia="Calibri" w:hAnsi="Times New Roman" w:cs="Times New Roman"/>
          <w:sz w:val="24"/>
          <w:szCs w:val="24"/>
        </w:rPr>
        <w:t>δ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ιάταξη της </w:t>
      </w:r>
      <w:r w:rsidRPr="00351FD7">
        <w:rPr>
          <w:rFonts w:ascii="Times New Roman" w:eastAsia="Calibri" w:hAnsi="Times New Roman" w:cs="Times New Roman"/>
        </w:rPr>
        <w:t>ΕΣΔΑ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για να δούμε ότι τα πάντα έχουν προβλεφθεί:</w:t>
      </w:r>
    </w:p>
    <w:p w:rsidR="006D116D" w:rsidRPr="008E24E5" w:rsidRDefault="006D116D" w:rsidP="008E24E5">
      <w:pPr>
        <w:spacing w:after="160" w:line="36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24E5">
        <w:rPr>
          <w:rFonts w:ascii="Times New Roman" w:eastAsia="Calibri" w:hAnsi="Times New Roman" w:cs="Times New Roman"/>
          <w:b/>
          <w:sz w:val="24"/>
          <w:szCs w:val="24"/>
        </w:rPr>
        <w:t>ΕΣΔΑ, άρθρο 5</w:t>
      </w:r>
      <w:r w:rsidR="00351FD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>παρ.1 εδ.ε: « Ε</w:t>
      </w:r>
      <w:r w:rsidR="00351FD7">
        <w:rPr>
          <w:rFonts w:ascii="Times New Roman" w:eastAsia="Calibri" w:hAnsi="Times New Roman" w:cs="Times New Roman"/>
          <w:b/>
          <w:sz w:val="24"/>
          <w:szCs w:val="24"/>
        </w:rPr>
        <w:t>ά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 xml:space="preserve">ν πρόκειται περί  </w:t>
      </w:r>
      <w:r w:rsidR="00351FD7">
        <w:rPr>
          <w:rFonts w:ascii="Times New Roman" w:eastAsia="Calibri" w:hAnsi="Times New Roman" w:cs="Times New Roman"/>
          <w:b/>
          <w:sz w:val="24"/>
          <w:szCs w:val="24"/>
        </w:rPr>
        <w:t>ν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 xml:space="preserve">ομίμου κρατήσεως ατόμων δυναμένων να μεταδώσωσι μεταδοτικήν ασθένειαν, φρενοβλαβούς, αλκοολικού, τοξικομανούς ή αλήτου».  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Αυτά τα άτομα </w:t>
      </w:r>
      <w:r w:rsidRPr="00351FD7">
        <w:rPr>
          <w:rFonts w:ascii="Times New Roman" w:eastAsia="Calibri" w:hAnsi="Times New Roman" w:cs="Times New Roman"/>
        </w:rPr>
        <w:t>ΚΑΙ ΜΟΝΟΝ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στερούνται  προσωρινά τη</w:t>
      </w:r>
      <w:r w:rsidR="00351FD7">
        <w:rPr>
          <w:rFonts w:ascii="Times New Roman" w:eastAsia="Calibri" w:hAnsi="Times New Roman" w:cs="Times New Roman"/>
          <w:sz w:val="24"/>
          <w:szCs w:val="24"/>
        </w:rPr>
        <w:t>ν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1FD7">
        <w:rPr>
          <w:rFonts w:ascii="Times New Roman" w:eastAsia="Calibri" w:hAnsi="Times New Roman" w:cs="Times New Roman"/>
          <w:sz w:val="24"/>
          <w:szCs w:val="24"/>
        </w:rPr>
        <w:t>ε</w:t>
      </w:r>
      <w:r w:rsidRPr="008E24E5">
        <w:rPr>
          <w:rFonts w:ascii="Times New Roman" w:eastAsia="Calibri" w:hAnsi="Times New Roman" w:cs="Times New Roman"/>
          <w:sz w:val="24"/>
          <w:szCs w:val="24"/>
        </w:rPr>
        <w:t>λευθερία</w:t>
      </w:r>
      <w:r w:rsidR="00351F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τους σε συγκεκριμένο χώρο προκειμένου να αποθεραπευθούν, εάν </w:t>
      </w:r>
      <w:r w:rsidRPr="008E24E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καταστεί δυνατόν, και να μην υπάρξει διασπορά στον </w:t>
      </w:r>
      <w:r w:rsidR="00351FD7">
        <w:rPr>
          <w:rFonts w:ascii="Times New Roman" w:eastAsia="Calibri" w:hAnsi="Times New Roman" w:cs="Times New Roman"/>
          <w:sz w:val="24"/>
          <w:szCs w:val="24"/>
        </w:rPr>
        <w:t>γ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ενικό </w:t>
      </w:r>
      <w:r w:rsidR="00351FD7">
        <w:rPr>
          <w:rFonts w:ascii="Times New Roman" w:eastAsia="Calibri" w:hAnsi="Times New Roman" w:cs="Times New Roman"/>
          <w:sz w:val="24"/>
          <w:szCs w:val="24"/>
        </w:rPr>
        <w:t>π</w:t>
      </w:r>
      <w:r w:rsidRPr="008E24E5">
        <w:rPr>
          <w:rFonts w:ascii="Times New Roman" w:eastAsia="Calibri" w:hAnsi="Times New Roman" w:cs="Times New Roman"/>
          <w:sz w:val="24"/>
          <w:szCs w:val="24"/>
        </w:rPr>
        <w:t>ληθυσμό</w:t>
      </w:r>
      <w:r w:rsidR="00351FD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 xml:space="preserve">Δεν φυλακίζεις ένα ολόκληρο </w:t>
      </w:r>
      <w:r w:rsidR="00351FD7">
        <w:rPr>
          <w:rFonts w:ascii="Times New Roman" w:eastAsia="Calibri" w:hAnsi="Times New Roman" w:cs="Times New Roman"/>
          <w:b/>
          <w:sz w:val="24"/>
          <w:szCs w:val="24"/>
        </w:rPr>
        <w:t>π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>ληθυσμό σταματώντας τη ζωή!</w:t>
      </w:r>
    </w:p>
    <w:p w:rsidR="006D116D" w:rsidRPr="008E24E5" w:rsidRDefault="006D116D" w:rsidP="008E24E5">
      <w:pPr>
        <w:spacing w:after="16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FD7">
        <w:rPr>
          <w:rFonts w:ascii="Times New Roman" w:eastAsia="Calibri" w:hAnsi="Times New Roman" w:cs="Times New Roman"/>
          <w:b/>
        </w:rPr>
        <w:t>ΣΑΣ ΔΗΛΩΝΟΥΜΕ ΟΤΙ</w:t>
      </w:r>
      <w:r w:rsidRPr="008E24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D5EBA">
        <w:rPr>
          <w:rFonts w:ascii="Times New Roman" w:eastAsia="Calibri" w:hAnsi="Times New Roman" w:cs="Times New Roman"/>
        </w:rPr>
        <w:t>Ε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μείς θα παρακολουθήσουμε από κοντά την εξέλιξη του </w:t>
      </w:r>
      <w:r w:rsidR="00351FD7">
        <w:rPr>
          <w:rFonts w:ascii="Times New Roman" w:eastAsia="Calibri" w:hAnsi="Times New Roman" w:cs="Times New Roman"/>
          <w:sz w:val="24"/>
          <w:szCs w:val="24"/>
        </w:rPr>
        <w:t>ε</w:t>
      </w:r>
      <w:r w:rsidRPr="008E24E5">
        <w:rPr>
          <w:rFonts w:ascii="Times New Roman" w:eastAsia="Calibri" w:hAnsi="Times New Roman" w:cs="Times New Roman"/>
          <w:sz w:val="24"/>
          <w:szCs w:val="24"/>
        </w:rPr>
        <w:t>γκλήματος αυτού και ελπίζουμε ότι θα πάρετε τα κατάλλ</w:t>
      </w:r>
      <w:r w:rsidR="005769BE" w:rsidRPr="008E24E5">
        <w:rPr>
          <w:rFonts w:ascii="Times New Roman" w:eastAsia="Calibri" w:hAnsi="Times New Roman" w:cs="Times New Roman"/>
          <w:sz w:val="24"/>
          <w:szCs w:val="24"/>
        </w:rPr>
        <w:t xml:space="preserve">ηλα μέτρα </w:t>
      </w:r>
      <w:r w:rsidR="00351FD7">
        <w:rPr>
          <w:rFonts w:ascii="Times New Roman" w:eastAsia="Calibri" w:hAnsi="Times New Roman" w:cs="Times New Roman"/>
          <w:sz w:val="24"/>
          <w:szCs w:val="24"/>
        </w:rPr>
        <w:t xml:space="preserve">ώστε </w:t>
      </w:r>
      <w:r w:rsidR="005769BE" w:rsidRPr="008E24E5">
        <w:rPr>
          <w:rFonts w:ascii="Times New Roman" w:eastAsia="Calibri" w:hAnsi="Times New Roman" w:cs="Times New Roman"/>
          <w:sz w:val="24"/>
          <w:szCs w:val="24"/>
        </w:rPr>
        <w:t>να αποφευχθεί  η οξεία κ</w:t>
      </w:r>
      <w:r w:rsidRPr="008E24E5">
        <w:rPr>
          <w:rFonts w:ascii="Times New Roman" w:eastAsia="Calibri" w:hAnsi="Times New Roman" w:cs="Times New Roman"/>
          <w:sz w:val="24"/>
          <w:szCs w:val="24"/>
        </w:rPr>
        <w:t>οινωνική αντιπαράθεση.</w:t>
      </w:r>
    </w:p>
    <w:p w:rsidR="00A02EB9" w:rsidRPr="008E24E5" w:rsidRDefault="00A02EB9" w:rsidP="008E24E5">
      <w:pPr>
        <w:spacing w:after="16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4E5">
        <w:rPr>
          <w:rFonts w:ascii="Times New Roman" w:eastAsia="Calibri" w:hAnsi="Times New Roman" w:cs="Times New Roman"/>
          <w:sz w:val="24"/>
          <w:szCs w:val="24"/>
        </w:rPr>
        <w:t>Σε κάθε περίπτωση, είμαστε στη διάθεσή σας για κάθε διευκρίνιση.</w:t>
      </w:r>
    </w:p>
    <w:p w:rsidR="006D116D" w:rsidRPr="008E24E5" w:rsidRDefault="006D116D" w:rsidP="008E24E5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16D" w:rsidRPr="00351FD7" w:rsidRDefault="006D116D" w:rsidP="00351FD7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1FD7">
        <w:rPr>
          <w:rFonts w:ascii="Times New Roman" w:eastAsia="Calibri" w:hAnsi="Times New Roman" w:cs="Times New Roman"/>
        </w:rPr>
        <w:t>ΑΘΗΝΑ</w:t>
      </w:r>
      <w:r w:rsidRPr="00351FD7">
        <w:rPr>
          <w:rFonts w:ascii="Times New Roman" w:eastAsia="Calibri" w:hAnsi="Times New Roman" w:cs="Times New Roman"/>
          <w:sz w:val="24"/>
          <w:szCs w:val="24"/>
        </w:rPr>
        <w:t>, 07  Μαρτίου 2021</w:t>
      </w:r>
    </w:p>
    <w:p w:rsidR="006D116D" w:rsidRPr="008E24E5" w:rsidRDefault="006D116D" w:rsidP="00351FD7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24E5">
        <w:rPr>
          <w:rFonts w:ascii="Times New Roman" w:eastAsia="Calibri" w:hAnsi="Times New Roman" w:cs="Times New Roman"/>
          <w:b/>
          <w:sz w:val="24"/>
          <w:szCs w:val="24"/>
        </w:rPr>
        <w:t>Διεπιστημονική Ένωση Υπεράσπισης της Δημοκρατίας και της Βιοηθικής.</w:t>
      </w:r>
    </w:p>
    <w:p w:rsidR="006D116D" w:rsidRPr="008E24E5" w:rsidRDefault="006D116D" w:rsidP="008E24E5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3C4C" w:rsidRPr="008E24E5" w:rsidRDefault="00263C4C" w:rsidP="008E24E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2EB9" w:rsidRPr="00351FD7" w:rsidRDefault="00A02EB9" w:rsidP="008E24E5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351FD7">
        <w:rPr>
          <w:rFonts w:ascii="Times New Roman" w:hAnsi="Times New Roman" w:cs="Times New Roman"/>
        </w:rPr>
        <w:t>ΕΠΙΣΥΝΑΠΤΟΥΜΕ:</w:t>
      </w:r>
    </w:p>
    <w:p w:rsidR="00A02EB9" w:rsidRDefault="00A02EB9" w:rsidP="008E24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D7">
        <w:rPr>
          <w:rFonts w:ascii="Times New Roman" w:hAnsi="Times New Roman" w:cs="Times New Roman"/>
          <w:sz w:val="24"/>
          <w:szCs w:val="24"/>
        </w:rPr>
        <w:t>Αναλυτικό πίνακα των Θεμελιωδών Δικαιωμάτων, όπως αυτά καταγράφονται στο εγχώριο και διεθνές δίκαιο.</w:t>
      </w:r>
    </w:p>
    <w:p w:rsidR="005769BE" w:rsidRPr="00351FD7" w:rsidRDefault="005769BE" w:rsidP="008E24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D7">
        <w:rPr>
          <w:rFonts w:ascii="Times New Roman" w:hAnsi="Times New Roman" w:cs="Times New Roman"/>
          <w:sz w:val="24"/>
          <w:szCs w:val="24"/>
        </w:rPr>
        <w:t>Την ιδρυτική διακήρυξη της Ένωσής μας.</w:t>
      </w:r>
    </w:p>
    <w:sectPr w:rsidR="005769BE" w:rsidRPr="00351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B6E49"/>
    <w:multiLevelType w:val="hybridMultilevel"/>
    <w:tmpl w:val="50368D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6D"/>
    <w:rsid w:val="0009312A"/>
    <w:rsid w:val="001D5EBA"/>
    <w:rsid w:val="00263C4C"/>
    <w:rsid w:val="00351FD7"/>
    <w:rsid w:val="005769BE"/>
    <w:rsid w:val="006D116D"/>
    <w:rsid w:val="00823E6F"/>
    <w:rsid w:val="008E24E5"/>
    <w:rsid w:val="00A02EB9"/>
    <w:rsid w:val="00C51210"/>
    <w:rsid w:val="00D3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</dc:creator>
  <cp:lastModifiedBy>nelly</cp:lastModifiedBy>
  <cp:revision>2</cp:revision>
  <dcterms:created xsi:type="dcterms:W3CDTF">2021-04-08T18:07:00Z</dcterms:created>
  <dcterms:modified xsi:type="dcterms:W3CDTF">2021-04-08T18:07:00Z</dcterms:modified>
</cp:coreProperties>
</file>