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1204" w14:textId="77777777" w:rsidR="003E2A84" w:rsidRPr="00F56FCF" w:rsidRDefault="003E2A84">
      <w:pPr>
        <w:ind w:right="19"/>
        <w:rPr>
          <w:rFonts w:ascii="Times New Roman" w:eastAsia="Times New Roman" w:hAnsi="Times New Roman" w:cs="Times New Roman"/>
          <w:sz w:val="24"/>
          <w:szCs w:val="24"/>
          <w:lang w:val="el-GR"/>
        </w:rPr>
      </w:pPr>
    </w:p>
    <w:p w14:paraId="6AFBA2BF" w14:textId="77777777" w:rsidR="00E26764" w:rsidRDefault="00E26764">
      <w:pPr>
        <w:ind w:right="19"/>
        <w:rPr>
          <w:rFonts w:ascii="Times New Roman" w:eastAsia="Times New Roman" w:hAnsi="Times New Roman" w:cs="Times New Roman"/>
          <w:sz w:val="24"/>
          <w:szCs w:val="24"/>
          <w:lang w:val="el-GR"/>
        </w:rPr>
      </w:pPr>
    </w:p>
    <w:p w14:paraId="7C0904DB" w14:textId="27FC981B" w:rsidR="003E2A84" w:rsidRPr="00F56FCF" w:rsidRDefault="00E26764">
      <w:pPr>
        <w:ind w:right="19"/>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Προς</w:t>
      </w:r>
      <w:r w:rsidR="00D048C8">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lang w:val="el-GR"/>
        </w:rPr>
        <w:t xml:space="preserve">τον </w:t>
      </w:r>
      <w:r w:rsidRPr="00F56FCF">
        <w:rPr>
          <w:rFonts w:ascii="Times New Roman" w:eastAsia="Times New Roman" w:hAnsi="Times New Roman" w:cs="Times New Roman"/>
          <w:sz w:val="24"/>
          <w:szCs w:val="24"/>
          <w:lang w:val="el-GR"/>
        </w:rPr>
        <w:t>Σεβασμιώτατο</w:t>
      </w:r>
      <w:r>
        <w:rPr>
          <w:rFonts w:ascii="Times New Roman" w:eastAsia="Times New Roman" w:hAnsi="Times New Roman" w:cs="Times New Roman"/>
          <w:sz w:val="24"/>
          <w:szCs w:val="24"/>
          <w:lang w:val="el-GR"/>
        </w:rPr>
        <w:t>ν</w:t>
      </w:r>
      <w:r w:rsidRPr="00F56FCF">
        <w:rPr>
          <w:rFonts w:ascii="Times New Roman" w:eastAsia="Times New Roman" w:hAnsi="Times New Roman" w:cs="Times New Roman"/>
          <w:sz w:val="24"/>
          <w:szCs w:val="24"/>
          <w:lang w:val="el-GR"/>
        </w:rPr>
        <w:t xml:space="preserve"> Μητροπολίτη Σιλουανό</w:t>
      </w:r>
    </w:p>
    <w:p w14:paraId="010C4ADC" w14:textId="72FDF367" w:rsidR="003E2A84" w:rsidRPr="00F56FCF" w:rsidRDefault="00000000">
      <w:pPr>
        <w:ind w:right="19"/>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Ορθόδοξη Χριστιανική Αρχιεπισκοπή</w:t>
      </w:r>
    </w:p>
    <w:p w14:paraId="4FA092CB" w14:textId="075BED9F" w:rsidR="003E2A84" w:rsidRPr="00F56FCF" w:rsidRDefault="00000000">
      <w:pPr>
        <w:ind w:right="19"/>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Βρετανικών Νήσων και Ιρλανδίας</w:t>
      </w:r>
    </w:p>
    <w:p w14:paraId="5E2C4A6A" w14:textId="2DC81643" w:rsidR="003E2A84" w:rsidRPr="00F56FCF" w:rsidRDefault="00E26764">
      <w:pPr>
        <w:ind w:right="19"/>
        <w:rPr>
          <w:rFonts w:ascii="Times New Roman" w:eastAsia="Times New Roman" w:hAnsi="Times New Roman" w:cs="Times New Roman"/>
          <w:sz w:val="24"/>
          <w:szCs w:val="24"/>
          <w:lang w:val="el-GR"/>
        </w:rPr>
      </w:pPr>
      <w:r w:rsidRPr="00E26764">
        <w:rPr>
          <w:rFonts w:ascii="Times New Roman" w:eastAsia="Times New Roman" w:hAnsi="Times New Roman" w:cs="Times New Roman"/>
          <w:sz w:val="24"/>
          <w:szCs w:val="24"/>
          <w:lang w:val="el-GR"/>
        </w:rPr>
        <w:t>Πατριαρχείο Αντιοχείας</w:t>
      </w:r>
    </w:p>
    <w:p w14:paraId="642FB38D" w14:textId="77777777" w:rsidR="003E2A84" w:rsidRPr="00F56FCF" w:rsidRDefault="003E2A84">
      <w:pPr>
        <w:ind w:right="19"/>
        <w:rPr>
          <w:rFonts w:ascii="Times New Roman" w:eastAsia="Times New Roman" w:hAnsi="Times New Roman" w:cs="Times New Roman"/>
          <w:sz w:val="24"/>
          <w:szCs w:val="24"/>
          <w:lang w:val="el-GR"/>
        </w:rPr>
      </w:pPr>
    </w:p>
    <w:p w14:paraId="15080968" w14:textId="77777777" w:rsidR="003E2A84" w:rsidRPr="00F56FCF" w:rsidRDefault="00000000">
      <w:pPr>
        <w:ind w:right="19"/>
        <w:jc w:val="right"/>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20 Δεκεμβρίου 2023</w:t>
      </w:r>
    </w:p>
    <w:p w14:paraId="274B8FD9" w14:textId="77777777" w:rsidR="00BC0E96" w:rsidRPr="00D048C8" w:rsidRDefault="00BC0E96" w:rsidP="00BC0E96">
      <w:pPr>
        <w:ind w:right="19"/>
        <w:rPr>
          <w:rFonts w:ascii="Times New Roman" w:eastAsia="Times New Roman" w:hAnsi="Times New Roman" w:cs="Times New Roman"/>
          <w:sz w:val="24"/>
          <w:szCs w:val="24"/>
          <w:lang w:val="el-GR"/>
        </w:rPr>
      </w:pPr>
    </w:p>
    <w:p w14:paraId="538884B8" w14:textId="4296AC8F" w:rsidR="003E2A84" w:rsidRPr="00F56FCF" w:rsidRDefault="00325775">
      <w:pPr>
        <w:ind w:left="720" w:right="19"/>
        <w:rPr>
          <w:rFonts w:ascii="Times New Roman" w:eastAsia="Times New Roman" w:hAnsi="Times New Roman" w:cs="Times New Roman"/>
          <w:sz w:val="24"/>
          <w:szCs w:val="24"/>
          <w:lang w:val="el-GR"/>
        </w:rPr>
      </w:pPr>
      <w:r w:rsidRPr="00325775">
        <w:rPr>
          <w:rFonts w:ascii="Times New Roman" w:eastAsia="Times New Roman" w:hAnsi="Times New Roman" w:cs="Times New Roman"/>
          <w:sz w:val="24"/>
          <w:szCs w:val="24"/>
          <w:lang w:val="el-GR"/>
        </w:rPr>
        <w:t xml:space="preserve">Δόξα τῇ </w:t>
      </w:r>
      <w:r w:rsidR="00981177" w:rsidRPr="00981177">
        <w:rPr>
          <w:rFonts w:ascii="Times New Roman" w:eastAsia="Times New Roman" w:hAnsi="Times New Roman" w:cs="Times New Roman"/>
          <w:sz w:val="24"/>
          <w:szCs w:val="24"/>
          <w:lang w:val="el-GR"/>
        </w:rPr>
        <w:t xml:space="preserve">Ἀγίᾳ και Ὁμοουσίῳ και Ζωοποιῷ και ἀδιαιρέτῳ Τριάδι </w:t>
      </w:r>
      <w:r w:rsidRPr="00325775">
        <w:rPr>
          <w:rFonts w:ascii="Times New Roman" w:eastAsia="Times New Roman" w:hAnsi="Times New Roman" w:cs="Times New Roman"/>
          <w:sz w:val="24"/>
          <w:szCs w:val="24"/>
          <w:lang w:val="el-GR"/>
        </w:rPr>
        <w:t>πάντοτε, νῦν καὶ ἀεὶ καὶ εἰς τοὺς αἰῶνας τῶν αἰώνων</w:t>
      </w:r>
      <w:r w:rsidRPr="00F56FCF">
        <w:rPr>
          <w:rFonts w:ascii="Times New Roman" w:eastAsia="Times New Roman" w:hAnsi="Times New Roman" w:cs="Times New Roman"/>
          <w:sz w:val="24"/>
          <w:szCs w:val="24"/>
          <w:lang w:val="el-GR"/>
        </w:rPr>
        <w:t>!</w:t>
      </w:r>
    </w:p>
    <w:p w14:paraId="5395A48A" w14:textId="77777777" w:rsidR="003E2A84" w:rsidRPr="00F56FCF" w:rsidRDefault="003E2A84">
      <w:pPr>
        <w:ind w:right="19"/>
        <w:rPr>
          <w:rFonts w:ascii="Times New Roman" w:eastAsia="Times New Roman" w:hAnsi="Times New Roman" w:cs="Times New Roman"/>
          <w:sz w:val="24"/>
          <w:szCs w:val="24"/>
          <w:lang w:val="el-GR"/>
        </w:rPr>
      </w:pPr>
    </w:p>
    <w:p w14:paraId="2688F849" w14:textId="77777777" w:rsidR="006C2E2E" w:rsidRPr="00F56FCF" w:rsidRDefault="006C2E2E" w:rsidP="006C2E2E">
      <w:pPr>
        <w:ind w:right="19"/>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Θέμα: </w:t>
      </w:r>
      <w:r>
        <w:rPr>
          <w:rFonts w:ascii="Times New Roman" w:eastAsia="Times New Roman" w:hAnsi="Times New Roman" w:cs="Times New Roman"/>
          <w:sz w:val="24"/>
          <w:szCs w:val="24"/>
          <w:lang w:val="el-GR"/>
        </w:rPr>
        <w:t>Δ</w:t>
      </w:r>
      <w:r w:rsidRPr="00637987">
        <w:rPr>
          <w:rFonts w:ascii="Times New Roman" w:eastAsia="Times New Roman" w:hAnsi="Times New Roman" w:cs="Times New Roman"/>
          <w:sz w:val="24"/>
          <w:szCs w:val="24"/>
          <w:lang w:val="el-GR"/>
        </w:rPr>
        <w:t>ιακοπή μνημονεύσεως</w:t>
      </w:r>
    </w:p>
    <w:p w14:paraId="6FA9BEFD" w14:textId="77777777" w:rsidR="006C2E2E" w:rsidRPr="00D048C8" w:rsidRDefault="006C2E2E" w:rsidP="006C2E2E">
      <w:pPr>
        <w:ind w:right="19"/>
        <w:rPr>
          <w:rFonts w:ascii="Times New Roman" w:eastAsia="Times New Roman" w:hAnsi="Times New Roman" w:cs="Times New Roman"/>
          <w:sz w:val="24"/>
          <w:szCs w:val="24"/>
          <w:lang w:val="el-GR"/>
        </w:rPr>
      </w:pPr>
    </w:p>
    <w:p w14:paraId="2ED61B26" w14:textId="69ECFB71" w:rsidR="003E2A84" w:rsidRPr="00F56FCF" w:rsidRDefault="00000000">
      <w:pPr>
        <w:ind w:right="19"/>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Σεβασμι</w:t>
      </w:r>
      <w:r w:rsidR="00AE11C5">
        <w:rPr>
          <w:rFonts w:ascii="Times New Roman" w:eastAsia="Times New Roman" w:hAnsi="Times New Roman" w:cs="Times New Roman"/>
          <w:sz w:val="24"/>
          <w:szCs w:val="24"/>
          <w:lang w:val="el-GR"/>
        </w:rPr>
        <w:t>ώ</w:t>
      </w:r>
      <w:r w:rsidRPr="00F56FCF">
        <w:rPr>
          <w:rFonts w:ascii="Times New Roman" w:eastAsia="Times New Roman" w:hAnsi="Times New Roman" w:cs="Times New Roman"/>
          <w:sz w:val="24"/>
          <w:szCs w:val="24"/>
          <w:lang w:val="el-GR"/>
        </w:rPr>
        <w:t>τατε,</w:t>
      </w:r>
    </w:p>
    <w:p w14:paraId="66DC528D" w14:textId="77777777" w:rsidR="003E2A84" w:rsidRPr="00F56FCF" w:rsidRDefault="003E2A84">
      <w:pPr>
        <w:ind w:right="19"/>
        <w:rPr>
          <w:rFonts w:ascii="Times New Roman" w:eastAsia="Times New Roman" w:hAnsi="Times New Roman" w:cs="Times New Roman"/>
          <w:sz w:val="24"/>
          <w:szCs w:val="24"/>
          <w:lang w:val="el-GR"/>
        </w:rPr>
      </w:pPr>
    </w:p>
    <w:p w14:paraId="2D57CB95" w14:textId="0B86E35A" w:rsidR="003E2A84" w:rsidRPr="00F56FCF" w:rsidRDefault="00000000">
      <w:pPr>
        <w:ind w:right="19"/>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ab/>
        <w:t>Με μεγάλη θλίψη και με κάθε ταπείνωση, εγώ, ο αμαρτωλός, με πόνο καρδιάς, απευθύνομαι στ</w:t>
      </w:r>
      <w:r w:rsidR="00325775">
        <w:rPr>
          <w:rFonts w:ascii="Times New Roman" w:eastAsia="Times New Roman" w:hAnsi="Times New Roman" w:cs="Times New Roman"/>
          <w:sz w:val="24"/>
          <w:szCs w:val="24"/>
          <w:lang w:val="el-GR"/>
        </w:rPr>
        <w:t>η</w:t>
      </w:r>
      <w:r w:rsidRPr="00F56FCF">
        <w:rPr>
          <w:rFonts w:ascii="Times New Roman" w:eastAsia="Times New Roman" w:hAnsi="Times New Roman" w:cs="Times New Roman"/>
          <w:sz w:val="24"/>
          <w:szCs w:val="24"/>
          <w:lang w:val="el-GR"/>
        </w:rPr>
        <w:t>ν Σεβασμιώτ</w:t>
      </w:r>
      <w:r w:rsidR="00325775">
        <w:rPr>
          <w:rFonts w:ascii="Times New Roman" w:eastAsia="Times New Roman" w:hAnsi="Times New Roman" w:cs="Times New Roman"/>
          <w:sz w:val="24"/>
          <w:szCs w:val="24"/>
          <w:lang w:val="el-GR"/>
        </w:rPr>
        <w:t>η</w:t>
      </w:r>
      <w:r w:rsidRPr="00F56FCF">
        <w:rPr>
          <w:rFonts w:ascii="Times New Roman" w:eastAsia="Times New Roman" w:hAnsi="Times New Roman" w:cs="Times New Roman"/>
          <w:sz w:val="24"/>
          <w:szCs w:val="24"/>
          <w:lang w:val="el-GR"/>
        </w:rPr>
        <w:t>τ</w:t>
      </w:r>
      <w:r w:rsidR="00325775">
        <w:rPr>
          <w:rFonts w:ascii="Times New Roman" w:eastAsia="Times New Roman" w:hAnsi="Times New Roman" w:cs="Times New Roman"/>
          <w:sz w:val="24"/>
          <w:szCs w:val="24"/>
          <w:lang w:val="el-GR"/>
        </w:rPr>
        <w:t>ά Σας</w:t>
      </w:r>
      <w:r w:rsidRPr="00F56FCF">
        <w:rPr>
          <w:rFonts w:ascii="Times New Roman" w:eastAsia="Times New Roman" w:hAnsi="Times New Roman" w:cs="Times New Roman"/>
          <w:sz w:val="24"/>
          <w:szCs w:val="24"/>
          <w:lang w:val="el-GR"/>
        </w:rPr>
        <w:t xml:space="preserve"> και σε όλους τους Αιδεσιμότατους Πατέρες της Αρχιεπισκοπής μας, ότι </w:t>
      </w:r>
      <w:r w:rsidR="00273D1B">
        <w:rPr>
          <w:rFonts w:ascii="Times New Roman" w:eastAsia="Times New Roman" w:hAnsi="Times New Roman" w:cs="Times New Roman"/>
          <w:sz w:val="24"/>
          <w:szCs w:val="24"/>
          <w:lang w:val="el-GR"/>
        </w:rPr>
        <w:t>δ</w:t>
      </w:r>
      <w:r w:rsidR="00273D1B" w:rsidRPr="00273D1B">
        <w:rPr>
          <w:rFonts w:ascii="Times New Roman" w:eastAsia="Times New Roman" w:hAnsi="Times New Roman" w:cs="Times New Roman"/>
          <w:sz w:val="24"/>
          <w:szCs w:val="24"/>
          <w:lang w:val="el-GR"/>
        </w:rPr>
        <w:t>εν είχα ποτέ καμία πρόθεση</w:t>
      </w:r>
      <w:r w:rsidR="00273D1B">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να σας πληγώσω και να σας προκαλέσω οποιαδήποτε αναστάτωση, φέρνοντας σε γνώση </w:t>
      </w:r>
      <w:r w:rsidR="00F24746">
        <w:rPr>
          <w:rFonts w:ascii="Times New Roman" w:eastAsia="Times New Roman" w:hAnsi="Times New Roman" w:cs="Times New Roman"/>
          <w:sz w:val="24"/>
          <w:szCs w:val="24"/>
          <w:lang w:val="el-GR"/>
        </w:rPr>
        <w:t xml:space="preserve">του κοινού </w:t>
      </w:r>
      <w:r w:rsidRPr="00F56FCF">
        <w:rPr>
          <w:rFonts w:ascii="Times New Roman" w:eastAsia="Times New Roman" w:hAnsi="Times New Roman" w:cs="Times New Roman"/>
          <w:sz w:val="24"/>
          <w:szCs w:val="24"/>
          <w:lang w:val="el-GR"/>
        </w:rPr>
        <w:t xml:space="preserve">την ανοικτή επιστολή </w:t>
      </w:r>
      <w:r w:rsidR="00273D1B">
        <w:rPr>
          <w:rFonts w:ascii="Times New Roman" w:eastAsia="Times New Roman" w:hAnsi="Times New Roman" w:cs="Times New Roman"/>
          <w:sz w:val="24"/>
          <w:szCs w:val="24"/>
          <w:lang w:val="el-GR"/>
        </w:rPr>
        <w:t xml:space="preserve">μου </w:t>
      </w:r>
      <w:r w:rsidRPr="00F56FCF">
        <w:rPr>
          <w:rFonts w:ascii="Times New Roman" w:eastAsia="Times New Roman" w:hAnsi="Times New Roman" w:cs="Times New Roman"/>
          <w:sz w:val="24"/>
          <w:szCs w:val="24"/>
          <w:lang w:val="el-GR"/>
        </w:rPr>
        <w:t xml:space="preserve">προς τον Μακαριώτατο Πατριάρχη Ιωάννη  </w:t>
      </w:r>
      <w:r w:rsidR="00D048C8" w:rsidRPr="00D048C8">
        <w:rPr>
          <w:rFonts w:ascii="Times New Roman" w:eastAsia="Times New Roman" w:hAnsi="Times New Roman" w:cs="Times New Roman"/>
          <w:sz w:val="24"/>
          <w:szCs w:val="24"/>
          <w:lang w:val="el-GR"/>
        </w:rPr>
        <w:t xml:space="preserve">Ι΄ </w:t>
      </w:r>
      <w:r w:rsidRPr="00F56FCF">
        <w:rPr>
          <w:rFonts w:ascii="Times New Roman" w:eastAsia="Times New Roman" w:hAnsi="Times New Roman" w:cs="Times New Roman"/>
          <w:sz w:val="24"/>
          <w:szCs w:val="24"/>
          <w:lang w:val="el-GR"/>
        </w:rPr>
        <w:t>και την Ιερά Σύνοδο με ημερομηνία 6 Δεκεμβρίου 2023, που</w:t>
      </w:r>
      <w:r w:rsidR="00D048C8">
        <w:rPr>
          <w:rFonts w:ascii="Times New Roman" w:eastAsia="Times New Roman" w:hAnsi="Times New Roman" w:cs="Times New Roman"/>
          <w:sz w:val="24"/>
          <w:szCs w:val="24"/>
          <w:lang w:val="el-GR"/>
        </w:rPr>
        <w:t xml:space="preserve"> την</w:t>
      </w:r>
      <w:r w:rsidRPr="00F56FCF">
        <w:rPr>
          <w:rFonts w:ascii="Times New Roman" w:eastAsia="Times New Roman" w:hAnsi="Times New Roman" w:cs="Times New Roman"/>
          <w:sz w:val="24"/>
          <w:szCs w:val="24"/>
          <w:lang w:val="el-GR"/>
        </w:rPr>
        <w:t xml:space="preserve"> υπ</w:t>
      </w:r>
      <w:r w:rsidR="00F24746">
        <w:rPr>
          <w:rFonts w:ascii="Times New Roman" w:eastAsia="Times New Roman" w:hAnsi="Times New Roman" w:cs="Times New Roman"/>
          <w:sz w:val="24"/>
          <w:szCs w:val="24"/>
          <w:lang w:val="el-GR"/>
        </w:rPr>
        <w:t>έ</w:t>
      </w:r>
      <w:r w:rsidRPr="00F56FCF">
        <w:rPr>
          <w:rFonts w:ascii="Times New Roman" w:eastAsia="Times New Roman" w:hAnsi="Times New Roman" w:cs="Times New Roman"/>
          <w:sz w:val="24"/>
          <w:szCs w:val="24"/>
          <w:lang w:val="el-GR"/>
        </w:rPr>
        <w:t>γρ</w:t>
      </w:r>
      <w:r w:rsidR="00F24746">
        <w:rPr>
          <w:rFonts w:ascii="Times New Roman" w:eastAsia="Times New Roman" w:hAnsi="Times New Roman" w:cs="Times New Roman"/>
          <w:sz w:val="24"/>
          <w:szCs w:val="24"/>
          <w:lang w:val="el-GR"/>
        </w:rPr>
        <w:t>αψ</w:t>
      </w:r>
      <w:r w:rsidR="00A71BA8">
        <w:rPr>
          <w:rFonts w:ascii="Times New Roman" w:eastAsia="Times New Roman" w:hAnsi="Times New Roman" w:cs="Times New Roman"/>
          <w:sz w:val="24"/>
          <w:szCs w:val="24"/>
          <w:lang w:val="el-GR"/>
        </w:rPr>
        <w:t>αν</w:t>
      </w:r>
      <w:r w:rsidR="00F24746">
        <w:rPr>
          <w:rFonts w:ascii="Times New Roman" w:eastAsia="Times New Roman" w:hAnsi="Times New Roman" w:cs="Times New Roman"/>
          <w:sz w:val="24"/>
          <w:szCs w:val="24"/>
          <w:lang w:val="el-GR"/>
        </w:rPr>
        <w:t xml:space="preserve"> </w:t>
      </w:r>
      <w:r w:rsidR="00A71BA8">
        <w:rPr>
          <w:rFonts w:ascii="Times New Roman" w:eastAsia="Times New Roman" w:hAnsi="Times New Roman" w:cs="Times New Roman"/>
          <w:sz w:val="24"/>
          <w:szCs w:val="24"/>
          <w:lang w:val="el-GR"/>
        </w:rPr>
        <w:t>τα μέλη τ</w:t>
      </w:r>
      <w:r w:rsidRPr="00F56FCF">
        <w:rPr>
          <w:rFonts w:ascii="Times New Roman" w:eastAsia="Times New Roman" w:hAnsi="Times New Roman" w:cs="Times New Roman"/>
          <w:sz w:val="24"/>
          <w:szCs w:val="24"/>
          <w:lang w:val="el-GR"/>
        </w:rPr>
        <w:t>η</w:t>
      </w:r>
      <w:r w:rsidR="00A71BA8">
        <w:rPr>
          <w:rFonts w:ascii="Times New Roman" w:eastAsia="Times New Roman" w:hAnsi="Times New Roman" w:cs="Times New Roman"/>
          <w:sz w:val="24"/>
          <w:szCs w:val="24"/>
          <w:lang w:val="el-GR"/>
        </w:rPr>
        <w:t>ς</w:t>
      </w:r>
      <w:r w:rsidRPr="00F56FCF">
        <w:rPr>
          <w:rFonts w:ascii="Times New Roman" w:eastAsia="Times New Roman" w:hAnsi="Times New Roman" w:cs="Times New Roman"/>
          <w:sz w:val="24"/>
          <w:szCs w:val="24"/>
          <w:lang w:val="el-GR"/>
        </w:rPr>
        <w:t xml:space="preserve"> ενορία</w:t>
      </w:r>
      <w:r w:rsidR="00A71BA8">
        <w:rPr>
          <w:rFonts w:ascii="Times New Roman" w:eastAsia="Times New Roman" w:hAnsi="Times New Roman" w:cs="Times New Roman"/>
          <w:sz w:val="24"/>
          <w:szCs w:val="24"/>
          <w:lang w:val="el-GR"/>
        </w:rPr>
        <w:t>ς</w:t>
      </w:r>
      <w:r w:rsidRPr="00F56FCF">
        <w:rPr>
          <w:rFonts w:ascii="Times New Roman" w:eastAsia="Times New Roman" w:hAnsi="Times New Roman" w:cs="Times New Roman"/>
          <w:sz w:val="24"/>
          <w:szCs w:val="24"/>
          <w:lang w:val="el-GR"/>
        </w:rPr>
        <w:t xml:space="preserve"> μας του Αγίου Εδουάρδου του Μάρτυρος και της Αγίας Παρασκευής της Ρώμης στο Λίβερπουλ</w:t>
      </w:r>
      <w:r w:rsidRPr="00F56FCF">
        <w:rPr>
          <w:rFonts w:ascii="Times New Roman" w:eastAsia="Times New Roman" w:hAnsi="Times New Roman" w:cs="Times New Roman"/>
          <w:sz w:val="24"/>
          <w:szCs w:val="24"/>
          <w:vertAlign w:val="superscript"/>
          <w:lang w:val="el-GR"/>
        </w:rPr>
        <w:footnoteReference w:id="1"/>
      </w:r>
      <w:r w:rsidRPr="00F56FCF">
        <w:rPr>
          <w:rFonts w:ascii="Times New Roman" w:eastAsia="Times New Roman" w:hAnsi="Times New Roman" w:cs="Times New Roman"/>
          <w:sz w:val="24"/>
          <w:szCs w:val="24"/>
          <w:lang w:val="el-GR"/>
        </w:rPr>
        <w:t xml:space="preserve"> . Αντιθέτως, απλώς εξέφρασα την κραυγή του πόνου της καρδιάς μου </w:t>
      </w:r>
      <w:r w:rsidR="00A71BA8" w:rsidRPr="00A71BA8">
        <w:rPr>
          <w:rFonts w:ascii="Times New Roman" w:eastAsia="Times New Roman" w:hAnsi="Times New Roman" w:cs="Times New Roman"/>
          <w:sz w:val="24"/>
          <w:szCs w:val="24"/>
          <w:lang w:val="el-GR"/>
        </w:rPr>
        <w:t>παρακεινούμενος</w:t>
      </w:r>
      <w:r w:rsidR="00A71BA8">
        <w:rPr>
          <w:rFonts w:ascii="Times New Roman" w:eastAsia="Times New Roman" w:hAnsi="Times New Roman" w:cs="Times New Roman"/>
          <w:sz w:val="24"/>
          <w:szCs w:val="24"/>
          <w:lang w:val="el-GR"/>
        </w:rPr>
        <w:t xml:space="preserve"> από </w:t>
      </w:r>
      <w:r w:rsidRPr="00F56FCF">
        <w:rPr>
          <w:rFonts w:ascii="Times New Roman" w:eastAsia="Times New Roman" w:hAnsi="Times New Roman" w:cs="Times New Roman"/>
          <w:sz w:val="24"/>
          <w:szCs w:val="24"/>
          <w:lang w:val="el-GR"/>
        </w:rPr>
        <w:t>τη</w:t>
      </w:r>
      <w:r w:rsidR="00A71BA8">
        <w:rPr>
          <w:rFonts w:ascii="Times New Roman" w:eastAsia="Times New Roman" w:hAnsi="Times New Roman" w:cs="Times New Roman"/>
          <w:sz w:val="24"/>
          <w:szCs w:val="24"/>
          <w:lang w:val="el-GR"/>
        </w:rPr>
        <w:t>ν</w:t>
      </w:r>
      <w:r w:rsidRPr="00F56FCF">
        <w:rPr>
          <w:rFonts w:ascii="Times New Roman" w:eastAsia="Times New Roman" w:hAnsi="Times New Roman" w:cs="Times New Roman"/>
          <w:sz w:val="24"/>
          <w:szCs w:val="24"/>
          <w:lang w:val="el-GR"/>
        </w:rPr>
        <w:t xml:space="preserve"> αγάπη του Θεού και το</w:t>
      </w:r>
      <w:r w:rsidR="00A71BA8">
        <w:rPr>
          <w:rFonts w:ascii="Times New Roman" w:eastAsia="Times New Roman" w:hAnsi="Times New Roman" w:cs="Times New Roman"/>
          <w:sz w:val="24"/>
          <w:szCs w:val="24"/>
          <w:lang w:val="el-GR"/>
        </w:rPr>
        <w:t>ν</w:t>
      </w:r>
      <w:r w:rsidRPr="00F56FCF">
        <w:rPr>
          <w:rFonts w:ascii="Times New Roman" w:eastAsia="Times New Roman" w:hAnsi="Times New Roman" w:cs="Times New Roman"/>
          <w:sz w:val="24"/>
          <w:szCs w:val="24"/>
          <w:lang w:val="el-GR"/>
        </w:rPr>
        <w:t xml:space="preserve"> ζήλο για τη σωτηρία των εν Χριστώ αδελφών μας και </w:t>
      </w:r>
      <w:r w:rsidR="00A71BA8">
        <w:rPr>
          <w:rFonts w:ascii="Times New Roman" w:eastAsia="Times New Roman" w:hAnsi="Times New Roman" w:cs="Times New Roman"/>
          <w:sz w:val="24"/>
          <w:szCs w:val="24"/>
          <w:lang w:val="el-GR"/>
        </w:rPr>
        <w:t xml:space="preserve">έτσι </w:t>
      </w:r>
      <w:r w:rsidRPr="00F56FCF">
        <w:rPr>
          <w:rFonts w:ascii="Times New Roman" w:eastAsia="Times New Roman" w:hAnsi="Times New Roman" w:cs="Times New Roman"/>
          <w:sz w:val="24"/>
          <w:szCs w:val="24"/>
          <w:lang w:val="el-GR"/>
        </w:rPr>
        <w:t>έθεσα ερωτήματα που προέρχονται από την ορθόδοξη συνείδησ</w:t>
      </w:r>
      <w:r w:rsidR="00024398">
        <w:rPr>
          <w:rFonts w:ascii="Times New Roman" w:eastAsia="Times New Roman" w:hAnsi="Times New Roman" w:cs="Times New Roman"/>
          <w:sz w:val="24"/>
          <w:szCs w:val="24"/>
          <w:lang w:val="el-GR"/>
        </w:rPr>
        <w:t>ή μου</w:t>
      </w:r>
      <w:r w:rsidRPr="00F56FCF">
        <w:rPr>
          <w:rFonts w:ascii="Times New Roman" w:eastAsia="Times New Roman" w:hAnsi="Times New Roman" w:cs="Times New Roman"/>
          <w:sz w:val="24"/>
          <w:szCs w:val="24"/>
          <w:lang w:val="el-GR"/>
        </w:rPr>
        <w:t>.</w:t>
      </w:r>
    </w:p>
    <w:p w14:paraId="1C29DD3C" w14:textId="77777777" w:rsidR="003E2A84" w:rsidRPr="00F56FCF" w:rsidRDefault="003E2A84">
      <w:pPr>
        <w:ind w:right="19"/>
        <w:rPr>
          <w:rFonts w:ascii="Times New Roman" w:eastAsia="Times New Roman" w:hAnsi="Times New Roman" w:cs="Times New Roman"/>
          <w:sz w:val="24"/>
          <w:szCs w:val="24"/>
          <w:lang w:val="el-GR"/>
        </w:rPr>
      </w:pPr>
    </w:p>
    <w:p w14:paraId="0D1912ED" w14:textId="179D78D2" w:rsidR="003E2A84" w:rsidRPr="00F56FCF" w:rsidRDefault="001B69D5" w:rsidP="006D01C3">
      <w:pPr>
        <w:ind w:right="19" w:firstLine="720"/>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Σ</w:t>
      </w:r>
      <w:r w:rsidRPr="00F56FCF">
        <w:rPr>
          <w:rFonts w:ascii="Times New Roman" w:eastAsia="Times New Roman" w:hAnsi="Times New Roman" w:cs="Times New Roman"/>
          <w:sz w:val="24"/>
          <w:szCs w:val="24"/>
          <w:lang w:val="el-GR"/>
        </w:rPr>
        <w:t>την επιστολή τ</w:t>
      </w:r>
      <w:r w:rsidR="00D048C8">
        <w:rPr>
          <w:rFonts w:ascii="Times New Roman" w:eastAsia="Times New Roman" w:hAnsi="Times New Roman" w:cs="Times New Roman"/>
          <w:sz w:val="24"/>
          <w:szCs w:val="24"/>
          <w:lang w:val="el-GR"/>
        </w:rPr>
        <w:t>ης</w:t>
      </w:r>
      <w:r w:rsidRPr="00F56FCF">
        <w:rPr>
          <w:rFonts w:ascii="Times New Roman" w:eastAsia="Times New Roman" w:hAnsi="Times New Roman" w:cs="Times New Roman"/>
          <w:sz w:val="24"/>
          <w:szCs w:val="24"/>
          <w:lang w:val="el-GR"/>
        </w:rPr>
        <w:t xml:space="preserve"> </w:t>
      </w:r>
      <w:r w:rsidR="00D048C8" w:rsidRPr="00F56FCF">
        <w:rPr>
          <w:rFonts w:ascii="Times New Roman" w:eastAsia="Times New Roman" w:hAnsi="Times New Roman" w:cs="Times New Roman"/>
          <w:sz w:val="24"/>
          <w:szCs w:val="24"/>
          <w:lang w:val="el-GR"/>
        </w:rPr>
        <w:t>Σεβασμιώτ</w:t>
      </w:r>
      <w:r w:rsidR="00D048C8">
        <w:rPr>
          <w:rFonts w:ascii="Times New Roman" w:eastAsia="Times New Roman" w:hAnsi="Times New Roman" w:cs="Times New Roman"/>
          <w:sz w:val="24"/>
          <w:szCs w:val="24"/>
          <w:lang w:val="el-GR"/>
        </w:rPr>
        <w:t>η</w:t>
      </w:r>
      <w:r w:rsidR="00D048C8" w:rsidRPr="00F56FCF">
        <w:rPr>
          <w:rFonts w:ascii="Times New Roman" w:eastAsia="Times New Roman" w:hAnsi="Times New Roman" w:cs="Times New Roman"/>
          <w:sz w:val="24"/>
          <w:szCs w:val="24"/>
          <w:lang w:val="el-GR"/>
        </w:rPr>
        <w:t>τ</w:t>
      </w:r>
      <w:r w:rsidR="00D048C8">
        <w:rPr>
          <w:rFonts w:ascii="Times New Roman" w:eastAsia="Times New Roman" w:hAnsi="Times New Roman" w:cs="Times New Roman"/>
          <w:sz w:val="24"/>
          <w:szCs w:val="24"/>
          <w:lang w:val="el-GR"/>
        </w:rPr>
        <w:t>ά Σας</w:t>
      </w:r>
      <w:r w:rsidR="00D048C8" w:rsidRPr="00F56FCF">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προς τους κληρικούς της Αρχιεπισκοπής μας με ημερομηνία 16 Δεκεμβρίου 2023 αναφέρεται ότι: </w:t>
      </w:r>
      <w:r>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Όσοι εισέρχονται στην Αγία Ορθόδοξη Εκκλησία από αιρετικές ή σχισματικές </w:t>
      </w:r>
      <w:r w:rsidR="00FA36EB">
        <w:rPr>
          <w:rFonts w:ascii="Times New Roman" w:eastAsia="Times New Roman" w:hAnsi="Times New Roman" w:cs="Times New Roman"/>
          <w:sz w:val="24"/>
          <w:szCs w:val="24"/>
          <w:lang w:val="el-GR"/>
        </w:rPr>
        <w:t>ομάδ</w:t>
      </w:r>
      <w:r w:rsidRPr="00F56FCF">
        <w:rPr>
          <w:rFonts w:ascii="Times New Roman" w:eastAsia="Times New Roman" w:hAnsi="Times New Roman" w:cs="Times New Roman"/>
          <w:sz w:val="24"/>
          <w:szCs w:val="24"/>
          <w:lang w:val="el-GR"/>
        </w:rPr>
        <w:t>ες</w:t>
      </w:r>
      <w:r w:rsidR="0074747F">
        <w:rPr>
          <w:rFonts w:ascii="Times New Roman" w:eastAsia="Times New Roman" w:hAnsi="Times New Roman" w:cs="Times New Roman"/>
          <w:sz w:val="24"/>
          <w:szCs w:val="24"/>
          <w:lang w:val="el-GR"/>
        </w:rPr>
        <w:t xml:space="preserve"> – </w:t>
      </w:r>
      <w:r w:rsidRPr="00F56FCF">
        <w:rPr>
          <w:rFonts w:ascii="Times New Roman" w:eastAsia="Times New Roman" w:hAnsi="Times New Roman" w:cs="Times New Roman"/>
          <w:sz w:val="24"/>
          <w:szCs w:val="24"/>
          <w:lang w:val="el-GR"/>
        </w:rPr>
        <w:t>οι οποίοι όμως βαπτίζονται στο νερό και στο όνομα της Αγίας Τριάδας</w:t>
      </w:r>
      <w:r w:rsidR="0074747F">
        <w:rPr>
          <w:rFonts w:ascii="Times New Roman" w:eastAsia="Times New Roman" w:hAnsi="Times New Roman" w:cs="Times New Roman"/>
          <w:sz w:val="24"/>
          <w:szCs w:val="24"/>
          <w:lang w:val="el-GR"/>
        </w:rPr>
        <w:t xml:space="preserve"> – </w:t>
      </w:r>
      <w:r w:rsidRPr="00F56FCF">
        <w:rPr>
          <w:rFonts w:ascii="Times New Roman" w:eastAsia="Times New Roman" w:hAnsi="Times New Roman" w:cs="Times New Roman"/>
          <w:sz w:val="24"/>
          <w:szCs w:val="24"/>
          <w:lang w:val="el-GR"/>
        </w:rPr>
        <w:t xml:space="preserve">γίνονται κατά κανόνα δεκτοί με το </w:t>
      </w:r>
      <w:r w:rsidR="00C40E5C">
        <w:rPr>
          <w:rFonts w:ascii="Times New Roman" w:eastAsia="Times New Roman" w:hAnsi="Times New Roman" w:cs="Times New Roman"/>
          <w:sz w:val="24"/>
          <w:szCs w:val="24"/>
          <w:lang w:val="el-GR"/>
        </w:rPr>
        <w:t>χ</w:t>
      </w:r>
      <w:r w:rsidRPr="00F56FCF">
        <w:rPr>
          <w:rFonts w:ascii="Times New Roman" w:eastAsia="Times New Roman" w:hAnsi="Times New Roman" w:cs="Times New Roman"/>
          <w:sz w:val="24"/>
          <w:szCs w:val="24"/>
          <w:lang w:val="el-GR"/>
        </w:rPr>
        <w:t>ρίσμα, αφού απαγορεύεται να βαπτίζονται δύο φορές</w:t>
      </w:r>
      <w:r>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2"/>
      </w:r>
      <w:r w:rsidRPr="00F56FCF">
        <w:rPr>
          <w:rFonts w:ascii="Times New Roman" w:eastAsia="Times New Roman" w:hAnsi="Times New Roman" w:cs="Times New Roman"/>
          <w:sz w:val="24"/>
          <w:szCs w:val="24"/>
          <w:lang w:val="el-GR"/>
        </w:rPr>
        <w:t xml:space="preserve"> Στο πλαίσιο της υποδοχής όσων </w:t>
      </w:r>
      <w:r w:rsidR="009A2528">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βαπτίστηκαν</w:t>
      </w:r>
      <w:r w:rsidR="009A2528">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σε αίρεση ή σχίσμα, η τελευταία ρήτρα </w:t>
      </w:r>
      <w:r w:rsidR="004E440D">
        <w:rPr>
          <w:rFonts w:ascii="Times New Roman" w:eastAsia="Times New Roman" w:hAnsi="Times New Roman" w:cs="Times New Roman"/>
          <w:sz w:val="24"/>
          <w:szCs w:val="24"/>
          <w:lang w:val="el-GR"/>
        </w:rPr>
        <w:t>«Α</w:t>
      </w:r>
      <w:r w:rsidRPr="00F56FCF">
        <w:rPr>
          <w:rFonts w:ascii="Times New Roman" w:eastAsia="Times New Roman" w:hAnsi="Times New Roman" w:cs="Times New Roman"/>
          <w:sz w:val="24"/>
          <w:szCs w:val="24"/>
          <w:lang w:val="el-GR"/>
        </w:rPr>
        <w:t>φού απαγορεύεται να βαπτίζεται κανείς δύο φορές</w:t>
      </w:r>
      <w:r w:rsidR="004E440D">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έρχεται σε αντίθεση με τον </w:t>
      </w:r>
      <w:r w:rsidR="00490CDC">
        <w:rPr>
          <w:rFonts w:ascii="Times New Roman" w:eastAsia="Times New Roman" w:hAnsi="Times New Roman" w:cs="Times New Roman"/>
          <w:sz w:val="24"/>
          <w:szCs w:val="24"/>
          <w:lang w:val="ru-RU"/>
        </w:rPr>
        <w:t>47</w:t>
      </w:r>
      <w:r w:rsidR="00490CDC" w:rsidRPr="00490CDC">
        <w:rPr>
          <w:rFonts w:ascii="Times New Roman" w:eastAsia="Times New Roman" w:hAnsi="Times New Roman" w:cs="Times New Roman"/>
          <w:sz w:val="24"/>
          <w:szCs w:val="24"/>
          <w:vertAlign w:val="superscript"/>
          <w:lang w:val="el-GR"/>
        </w:rPr>
        <w:t>ο</w:t>
      </w:r>
      <w:r w:rsidR="00490CDC">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Αποστολικό Κανόνα, ο οποίος ορίζει: </w:t>
      </w:r>
      <w:r w:rsidR="00922E29">
        <w:rPr>
          <w:rFonts w:ascii="Times New Roman" w:eastAsia="Times New Roman" w:hAnsi="Times New Roman" w:cs="Times New Roman"/>
          <w:sz w:val="24"/>
          <w:szCs w:val="24"/>
          <w:lang w:val="el-GR"/>
        </w:rPr>
        <w:t>«</w:t>
      </w:r>
      <w:r w:rsidR="00922E29" w:rsidRPr="00922E29">
        <w:rPr>
          <w:rFonts w:ascii="Times New Roman" w:eastAsia="Times New Roman" w:hAnsi="Times New Roman" w:cs="Times New Roman"/>
          <w:i/>
          <w:iCs/>
          <w:sz w:val="24"/>
          <w:szCs w:val="24"/>
          <w:lang w:val="el-GR"/>
        </w:rPr>
        <w:t xml:space="preserve">’Ἐπίσκοπος, ἤ Πρεσβύτερος τόν κατά ἀλήθειαν ἔχοντα βάπτισμα, </w:t>
      </w:r>
      <w:r w:rsidR="00922E29" w:rsidRPr="00AF57D6">
        <w:rPr>
          <w:rFonts w:ascii="Times New Roman" w:eastAsia="Times New Roman" w:hAnsi="Times New Roman" w:cs="Times New Roman"/>
          <w:b/>
          <w:bCs/>
          <w:i/>
          <w:iCs/>
          <w:sz w:val="24"/>
          <w:szCs w:val="24"/>
          <w:lang w:val="el-GR"/>
        </w:rPr>
        <w:t>ἐάν ἄνωθεν βαπτίση, ἤ τόν μεμολυσμένον παρά τῶν ἀσεβῶν</w:t>
      </w:r>
      <w:r w:rsidR="00922E29" w:rsidRPr="00922E29">
        <w:rPr>
          <w:rFonts w:ascii="Times New Roman" w:eastAsia="Times New Roman" w:hAnsi="Times New Roman" w:cs="Times New Roman"/>
          <w:i/>
          <w:iCs/>
          <w:sz w:val="24"/>
          <w:szCs w:val="24"/>
          <w:lang w:val="el-GR"/>
        </w:rPr>
        <w:t xml:space="preserve"> </w:t>
      </w:r>
      <w:r w:rsidR="00922E29" w:rsidRPr="00AF57D6">
        <w:rPr>
          <w:rFonts w:ascii="Times New Roman" w:eastAsia="Times New Roman" w:hAnsi="Times New Roman" w:cs="Times New Roman"/>
          <w:b/>
          <w:bCs/>
          <w:i/>
          <w:iCs/>
          <w:sz w:val="24"/>
          <w:szCs w:val="24"/>
          <w:lang w:val="el-GR"/>
        </w:rPr>
        <w:t>ἐάν μή βαπτίσῃ, καθαιρείσθω, ὡς γελῶν τόν σταυρόν, καί τόν τοῦ Κυρίου θάνατον</w:t>
      </w:r>
      <w:r w:rsidR="00922E29" w:rsidRPr="00AF57D6">
        <w:rPr>
          <w:rFonts w:ascii="Times New Roman" w:eastAsia="Times New Roman" w:hAnsi="Times New Roman" w:cs="Times New Roman"/>
          <w:i/>
          <w:iCs/>
          <w:sz w:val="24"/>
          <w:szCs w:val="24"/>
          <w:lang w:val="el-GR"/>
        </w:rPr>
        <w:t>, καί μή διακρίνων ἱερέας ψευδοϊερέων</w:t>
      </w:r>
      <w:r w:rsidR="00922E29" w:rsidRPr="00AF57D6">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3"/>
      </w:r>
      <w:r w:rsidRPr="00F56FCF">
        <w:rPr>
          <w:rFonts w:ascii="Times New Roman" w:eastAsia="Times New Roman" w:hAnsi="Times New Roman" w:cs="Times New Roman"/>
          <w:sz w:val="24"/>
          <w:szCs w:val="24"/>
          <w:lang w:val="el-GR"/>
        </w:rPr>
        <w:t xml:space="preserve"> Επίσης, σύμφωνα με τον Κανόνα</w:t>
      </w:r>
      <w:r w:rsidR="009A2528">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της </w:t>
      </w:r>
      <w:r w:rsidR="00B65BB3" w:rsidRPr="00B65BB3">
        <w:rPr>
          <w:rFonts w:ascii="Times New Roman" w:eastAsia="Times New Roman" w:hAnsi="Times New Roman" w:cs="Times New Roman"/>
          <w:sz w:val="24"/>
          <w:szCs w:val="24"/>
          <w:lang w:val="el-GR"/>
        </w:rPr>
        <w:t xml:space="preserve">Γ΄ </w:t>
      </w:r>
      <w:r w:rsidR="00576E4E" w:rsidRPr="00576E4E">
        <w:rPr>
          <w:rFonts w:ascii="Times New Roman" w:eastAsia="Times New Roman" w:hAnsi="Times New Roman" w:cs="Times New Roman"/>
          <w:sz w:val="24"/>
          <w:szCs w:val="24"/>
          <w:lang w:val="el-GR"/>
        </w:rPr>
        <w:t>Σ</w:t>
      </w:r>
      <w:r w:rsidR="00576E4E">
        <w:rPr>
          <w:rFonts w:ascii="Times New Roman" w:eastAsia="Times New Roman" w:hAnsi="Times New Roman" w:cs="Times New Roman"/>
          <w:sz w:val="24"/>
          <w:szCs w:val="24"/>
          <w:lang w:val="el-GR"/>
        </w:rPr>
        <w:t>υ</w:t>
      </w:r>
      <w:r w:rsidR="00576E4E" w:rsidRPr="00576E4E">
        <w:rPr>
          <w:rFonts w:ascii="Times New Roman" w:eastAsia="Times New Roman" w:hAnsi="Times New Roman" w:cs="Times New Roman"/>
          <w:sz w:val="24"/>
          <w:szCs w:val="24"/>
          <w:lang w:val="el-GR"/>
        </w:rPr>
        <w:t>ν</w:t>
      </w:r>
      <w:r w:rsidR="00576E4E">
        <w:rPr>
          <w:rFonts w:ascii="Times New Roman" w:eastAsia="Times New Roman" w:hAnsi="Times New Roman" w:cs="Times New Roman"/>
          <w:sz w:val="24"/>
          <w:szCs w:val="24"/>
          <w:lang w:val="el-GR"/>
        </w:rPr>
        <w:t>ό</w:t>
      </w:r>
      <w:r w:rsidR="00576E4E" w:rsidRPr="00576E4E">
        <w:rPr>
          <w:rFonts w:ascii="Times New Roman" w:eastAsia="Times New Roman" w:hAnsi="Times New Roman" w:cs="Times New Roman"/>
          <w:sz w:val="24"/>
          <w:szCs w:val="24"/>
          <w:lang w:val="el-GR"/>
        </w:rPr>
        <w:t>δο</w:t>
      </w:r>
      <w:r w:rsidR="00576E4E">
        <w:rPr>
          <w:rFonts w:ascii="Times New Roman" w:eastAsia="Times New Roman" w:hAnsi="Times New Roman" w:cs="Times New Roman"/>
          <w:sz w:val="24"/>
          <w:szCs w:val="24"/>
          <w:lang w:val="el-GR"/>
        </w:rPr>
        <w:t>υ</w:t>
      </w:r>
      <w:r w:rsidR="00576E4E" w:rsidRPr="00576E4E">
        <w:rPr>
          <w:rFonts w:ascii="Times New Roman" w:eastAsia="Times New Roman" w:hAnsi="Times New Roman" w:cs="Times New Roman"/>
          <w:sz w:val="24"/>
          <w:szCs w:val="24"/>
          <w:lang w:val="el-GR"/>
        </w:rPr>
        <w:t xml:space="preserve"> τῆς Καρχηδόνας τοῦ 256 μΧ </w:t>
      </w:r>
      <w:r w:rsidR="00F1001B">
        <w:rPr>
          <w:rFonts w:ascii="Times New Roman" w:eastAsia="Times New Roman" w:hAnsi="Times New Roman" w:cs="Times New Roman"/>
          <w:sz w:val="24"/>
          <w:szCs w:val="24"/>
          <w:lang w:val="el-GR"/>
        </w:rPr>
        <w:t>υπό</w:t>
      </w:r>
      <w:r w:rsidR="00576E4E" w:rsidRPr="00576E4E">
        <w:rPr>
          <w:rFonts w:ascii="Times New Roman" w:eastAsia="Times New Roman" w:hAnsi="Times New Roman" w:cs="Times New Roman"/>
          <w:sz w:val="24"/>
          <w:szCs w:val="24"/>
          <w:lang w:val="el-GR"/>
        </w:rPr>
        <w:t xml:space="preserve"> το</w:t>
      </w:r>
      <w:r w:rsidR="00F1001B">
        <w:rPr>
          <w:rFonts w:ascii="Times New Roman" w:eastAsia="Times New Roman" w:hAnsi="Times New Roman" w:cs="Times New Roman"/>
          <w:sz w:val="24"/>
          <w:szCs w:val="24"/>
          <w:lang w:val="el-GR"/>
        </w:rPr>
        <w:t>ν</w:t>
      </w:r>
      <w:r w:rsidR="00576E4E" w:rsidRPr="00576E4E">
        <w:rPr>
          <w:rFonts w:ascii="Times New Roman" w:eastAsia="Times New Roman" w:hAnsi="Times New Roman" w:cs="Times New Roman"/>
          <w:sz w:val="24"/>
          <w:szCs w:val="24"/>
          <w:lang w:val="el-GR"/>
        </w:rPr>
        <w:t xml:space="preserve"> Ἁγ. Κυπριαν</w:t>
      </w:r>
      <w:r w:rsidR="00F1001B">
        <w:rPr>
          <w:rFonts w:ascii="Times New Roman" w:eastAsia="Times New Roman" w:hAnsi="Times New Roman" w:cs="Times New Roman"/>
          <w:sz w:val="24"/>
          <w:szCs w:val="24"/>
          <w:lang w:val="el-GR"/>
        </w:rPr>
        <w:t>ό</w:t>
      </w:r>
      <w:r w:rsidRPr="00F56FCF">
        <w:rPr>
          <w:rFonts w:ascii="Times New Roman" w:eastAsia="Times New Roman" w:hAnsi="Times New Roman" w:cs="Times New Roman"/>
          <w:sz w:val="24"/>
          <w:szCs w:val="24"/>
          <w:lang w:val="el-GR"/>
        </w:rPr>
        <w:t>, αναφέρεται ότι</w:t>
      </w:r>
      <w:r w:rsidR="00F1001B">
        <w:rPr>
          <w:rFonts w:ascii="Times New Roman" w:eastAsia="Times New Roman" w:hAnsi="Times New Roman" w:cs="Times New Roman"/>
          <w:sz w:val="24"/>
          <w:szCs w:val="24"/>
          <w:lang w:val="el-GR"/>
        </w:rPr>
        <w:t xml:space="preserve"> «</w:t>
      </w:r>
      <w:r w:rsidR="00F1001B" w:rsidRPr="00F1001B">
        <w:rPr>
          <w:rFonts w:ascii="Times New Roman" w:eastAsia="Times New Roman" w:hAnsi="Times New Roman" w:cs="Times New Roman"/>
          <w:b/>
          <w:bCs/>
          <w:sz w:val="24"/>
          <w:szCs w:val="24"/>
          <w:lang w:val="el-GR"/>
        </w:rPr>
        <w:t xml:space="preserve">μηδένα βαπτίζεσθαι δύνασθαι ἔξω τῆς καθολικῆς </w:t>
      </w:r>
      <w:r w:rsidR="007E049D" w:rsidRPr="007E049D">
        <w:rPr>
          <w:rFonts w:ascii="Times New Roman" w:eastAsia="Times New Roman" w:hAnsi="Times New Roman" w:cs="Times New Roman"/>
          <w:b/>
          <w:iCs/>
          <w:sz w:val="24"/>
          <w:szCs w:val="24"/>
          <w:lang w:val="el-GR"/>
        </w:rPr>
        <w:t>[Ορθόδοξης]</w:t>
      </w:r>
      <w:r w:rsidR="007E049D" w:rsidRPr="00F56FCF">
        <w:rPr>
          <w:rFonts w:ascii="Times New Roman" w:eastAsia="Times New Roman" w:hAnsi="Times New Roman" w:cs="Times New Roman"/>
          <w:b/>
          <w:i/>
          <w:sz w:val="24"/>
          <w:szCs w:val="24"/>
          <w:lang w:val="el-GR"/>
        </w:rPr>
        <w:t xml:space="preserve"> </w:t>
      </w:r>
      <w:r w:rsidR="00F1001B" w:rsidRPr="00F1001B">
        <w:rPr>
          <w:rFonts w:ascii="Times New Roman" w:eastAsia="Times New Roman" w:hAnsi="Times New Roman" w:cs="Times New Roman"/>
          <w:b/>
          <w:bCs/>
          <w:sz w:val="24"/>
          <w:szCs w:val="24"/>
          <w:lang w:val="el-GR"/>
        </w:rPr>
        <w:t xml:space="preserve">Ἐκκλησίας, ἑνὸς ὄντος βαπτίσματος καὶ ἐν </w:t>
      </w:r>
      <w:r w:rsidR="00F1001B" w:rsidRPr="00F1001B">
        <w:rPr>
          <w:rFonts w:ascii="Times New Roman" w:eastAsia="Times New Roman" w:hAnsi="Times New Roman" w:cs="Times New Roman"/>
          <w:b/>
          <w:bCs/>
          <w:sz w:val="24"/>
          <w:szCs w:val="24"/>
          <w:lang w:val="el-GR"/>
        </w:rPr>
        <w:lastRenderedPageBreak/>
        <w:t xml:space="preserve">μόνῃ τῇ καθολικῇ </w:t>
      </w:r>
      <w:r w:rsidR="007E049D" w:rsidRPr="007E049D">
        <w:rPr>
          <w:rFonts w:ascii="Times New Roman" w:eastAsia="Times New Roman" w:hAnsi="Times New Roman" w:cs="Times New Roman"/>
          <w:b/>
          <w:bCs/>
          <w:sz w:val="24"/>
          <w:szCs w:val="24"/>
          <w:lang w:val="el-GR"/>
        </w:rPr>
        <w:t xml:space="preserve">[Ορθόδοξη] </w:t>
      </w:r>
      <w:r w:rsidR="00F1001B" w:rsidRPr="00F1001B">
        <w:rPr>
          <w:rFonts w:ascii="Times New Roman" w:eastAsia="Times New Roman" w:hAnsi="Times New Roman" w:cs="Times New Roman"/>
          <w:b/>
          <w:bCs/>
          <w:sz w:val="24"/>
          <w:szCs w:val="24"/>
          <w:lang w:val="el-GR"/>
        </w:rPr>
        <w:t>Ἐκκλησίᾳ ὑπάρχοντος</w:t>
      </w:r>
      <w:r w:rsidR="00F1001B">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4"/>
      </w:r>
      <w:r w:rsidRPr="00F56FCF">
        <w:rPr>
          <w:rFonts w:ascii="Times New Roman" w:eastAsia="Times New Roman" w:hAnsi="Times New Roman" w:cs="Times New Roman"/>
          <w:sz w:val="24"/>
          <w:szCs w:val="24"/>
          <w:lang w:val="el-GR"/>
        </w:rPr>
        <w:t xml:space="preserve"> Σύμφωνα με τον </w:t>
      </w:r>
      <w:r w:rsidR="00490CDC">
        <w:rPr>
          <w:rFonts w:ascii="Times New Roman" w:eastAsia="Times New Roman" w:hAnsi="Times New Roman" w:cs="Times New Roman"/>
          <w:sz w:val="24"/>
          <w:szCs w:val="24"/>
          <w:lang w:val="el-GR"/>
        </w:rPr>
        <w:t>47</w:t>
      </w:r>
      <w:r w:rsidR="00490CDC" w:rsidRPr="00490CDC">
        <w:rPr>
          <w:rFonts w:ascii="Times New Roman" w:eastAsia="Times New Roman" w:hAnsi="Times New Roman" w:cs="Times New Roman"/>
          <w:sz w:val="24"/>
          <w:szCs w:val="24"/>
          <w:vertAlign w:val="superscript"/>
          <w:lang w:val="el-GR"/>
        </w:rPr>
        <w:t>ο</w:t>
      </w:r>
      <w:r w:rsidR="00490CDC">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Αποστολικό Κανόνα και τον </w:t>
      </w:r>
      <w:r w:rsidR="00490CDC">
        <w:rPr>
          <w:rFonts w:ascii="Times New Roman" w:eastAsia="Times New Roman" w:hAnsi="Times New Roman" w:cs="Times New Roman"/>
          <w:sz w:val="24"/>
          <w:szCs w:val="24"/>
          <w:lang w:val="el-GR"/>
        </w:rPr>
        <w:t>1</w:t>
      </w:r>
      <w:r w:rsidR="00490CDC" w:rsidRPr="00490CDC">
        <w:rPr>
          <w:rFonts w:ascii="Times New Roman" w:eastAsia="Times New Roman" w:hAnsi="Times New Roman" w:cs="Times New Roman"/>
          <w:sz w:val="24"/>
          <w:szCs w:val="24"/>
          <w:vertAlign w:val="superscript"/>
          <w:lang w:val="el-GR"/>
        </w:rPr>
        <w:t>ο</w:t>
      </w:r>
      <w:r w:rsidR="00490CDC">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Κανόνα του Αγίου Βασιλείου</w:t>
      </w:r>
      <w:r w:rsidRPr="00F56FCF">
        <w:rPr>
          <w:rFonts w:ascii="Times New Roman" w:eastAsia="Times New Roman" w:hAnsi="Times New Roman" w:cs="Times New Roman"/>
          <w:sz w:val="24"/>
          <w:szCs w:val="24"/>
          <w:vertAlign w:val="superscript"/>
          <w:lang w:val="el-GR"/>
        </w:rPr>
        <w:footnoteReference w:id="5"/>
      </w:r>
      <w:r w:rsidRPr="00F56FCF">
        <w:rPr>
          <w:rFonts w:ascii="Times New Roman" w:eastAsia="Times New Roman" w:hAnsi="Times New Roman" w:cs="Times New Roman"/>
          <w:sz w:val="24"/>
          <w:szCs w:val="24"/>
          <w:lang w:val="el-GR"/>
        </w:rPr>
        <w:t xml:space="preserve">, </w:t>
      </w:r>
      <w:r w:rsidR="000309D9" w:rsidRPr="00F56FCF">
        <w:rPr>
          <w:rFonts w:ascii="Times New Roman" w:eastAsia="Times New Roman" w:hAnsi="Times New Roman" w:cs="Times New Roman"/>
          <w:sz w:val="24"/>
          <w:szCs w:val="24"/>
          <w:lang w:val="el-GR"/>
        </w:rPr>
        <w:t xml:space="preserve">πράγματι </w:t>
      </w:r>
      <w:r w:rsidRPr="00F56FCF">
        <w:rPr>
          <w:rFonts w:ascii="Times New Roman" w:eastAsia="Times New Roman" w:hAnsi="Times New Roman" w:cs="Times New Roman"/>
          <w:sz w:val="24"/>
          <w:szCs w:val="24"/>
          <w:lang w:val="el-GR"/>
        </w:rPr>
        <w:t xml:space="preserve">απαγορεύεται </w:t>
      </w:r>
      <w:r w:rsidR="00D048C8" w:rsidRPr="00E47631">
        <w:rPr>
          <w:rFonts w:ascii="Times New Roman" w:eastAsia="Times New Roman" w:hAnsi="Times New Roman" w:cs="Times New Roman"/>
          <w:sz w:val="24"/>
          <w:szCs w:val="24"/>
          <w:lang w:val="el-GR"/>
        </w:rPr>
        <w:t>να βαπτίζεται κανείς ξανά</w:t>
      </w:r>
      <w:r w:rsidRPr="00F56FCF">
        <w:rPr>
          <w:rFonts w:ascii="Times New Roman" w:eastAsia="Times New Roman" w:hAnsi="Times New Roman" w:cs="Times New Roman"/>
          <w:sz w:val="24"/>
          <w:szCs w:val="24"/>
          <w:lang w:val="el-GR"/>
        </w:rPr>
        <w:t xml:space="preserve">, αλλά αυτό ισχύει μόνο για όσους βαπτίζονται από ορθόδοξους ιερείς, δηλαδή εντός της Εκκλησίας. </w:t>
      </w:r>
      <w:r w:rsidR="00F14FBB">
        <w:rPr>
          <w:rFonts w:ascii="Times New Roman" w:eastAsia="Times New Roman" w:hAnsi="Times New Roman" w:cs="Times New Roman"/>
          <w:sz w:val="24"/>
          <w:szCs w:val="24"/>
          <w:lang w:val="el-GR"/>
        </w:rPr>
        <w:t>Ο 2</w:t>
      </w:r>
      <w:r w:rsidR="00F14FBB" w:rsidRPr="00FA391A">
        <w:rPr>
          <w:rFonts w:ascii="Times New Roman" w:eastAsia="Times New Roman" w:hAnsi="Times New Roman" w:cs="Times New Roman"/>
          <w:sz w:val="24"/>
          <w:szCs w:val="24"/>
          <w:vertAlign w:val="superscript"/>
          <w:lang w:val="el-GR"/>
        </w:rPr>
        <w:t>ο</w:t>
      </w:r>
      <w:r w:rsidR="00F14FBB">
        <w:rPr>
          <w:rFonts w:ascii="Times New Roman" w:eastAsia="Times New Roman" w:hAnsi="Times New Roman" w:cs="Times New Roman"/>
          <w:sz w:val="24"/>
          <w:szCs w:val="24"/>
          <w:vertAlign w:val="superscript"/>
          <w:lang w:val="el-GR"/>
        </w:rPr>
        <w:t>ς</w:t>
      </w:r>
      <w:r w:rsidR="00F14FBB">
        <w:rPr>
          <w:rFonts w:ascii="Times New Roman" w:eastAsia="Times New Roman" w:hAnsi="Times New Roman" w:cs="Times New Roman"/>
          <w:sz w:val="24"/>
          <w:szCs w:val="24"/>
          <w:lang w:val="el-GR"/>
        </w:rPr>
        <w:t xml:space="preserve"> </w:t>
      </w:r>
      <w:r w:rsidR="00F14FBB" w:rsidRPr="00F56FCF">
        <w:rPr>
          <w:rFonts w:ascii="Times New Roman" w:eastAsia="Times New Roman" w:hAnsi="Times New Roman" w:cs="Times New Roman"/>
          <w:sz w:val="24"/>
          <w:szCs w:val="24"/>
          <w:lang w:val="el-GR"/>
        </w:rPr>
        <w:t>Κανόνα</w:t>
      </w:r>
      <w:r w:rsidR="008D1B3B">
        <w:rPr>
          <w:rFonts w:ascii="Times New Roman" w:eastAsia="Times New Roman" w:hAnsi="Times New Roman" w:cs="Times New Roman"/>
          <w:sz w:val="24"/>
          <w:szCs w:val="24"/>
          <w:lang w:val="el-GR"/>
        </w:rPr>
        <w:t>ς</w:t>
      </w:r>
      <w:r w:rsidR="00F14FBB" w:rsidRPr="00F56FCF">
        <w:rPr>
          <w:rFonts w:ascii="Times New Roman" w:eastAsia="Times New Roman" w:hAnsi="Times New Roman" w:cs="Times New Roman"/>
          <w:sz w:val="24"/>
          <w:szCs w:val="24"/>
          <w:lang w:val="el-GR"/>
        </w:rPr>
        <w:t xml:space="preserve"> της </w:t>
      </w:r>
      <w:r w:rsidR="00F14FBB">
        <w:rPr>
          <w:rFonts w:ascii="Times New Roman" w:eastAsia="Times New Roman" w:hAnsi="Times New Roman" w:cs="Times New Roman"/>
          <w:sz w:val="24"/>
          <w:szCs w:val="24"/>
          <w:lang w:val="el-GR"/>
        </w:rPr>
        <w:t xml:space="preserve">Πενθέκτης εν Τρούλλο Οικουμενικής </w:t>
      </w:r>
      <w:r w:rsidR="00F14FBB" w:rsidRPr="00F56FCF">
        <w:rPr>
          <w:rFonts w:ascii="Times New Roman" w:eastAsia="Times New Roman" w:hAnsi="Times New Roman" w:cs="Times New Roman"/>
          <w:sz w:val="24"/>
          <w:szCs w:val="24"/>
          <w:lang w:val="el-GR"/>
        </w:rPr>
        <w:t xml:space="preserve">Συνόδου </w:t>
      </w:r>
      <w:r w:rsidR="00F14FBB">
        <w:rPr>
          <w:rFonts w:ascii="Times New Roman" w:eastAsia="Times New Roman" w:hAnsi="Times New Roman" w:cs="Times New Roman"/>
          <w:sz w:val="24"/>
          <w:szCs w:val="24"/>
          <w:lang w:val="el-GR"/>
        </w:rPr>
        <w:t xml:space="preserve">επικύρωσε </w:t>
      </w:r>
      <w:r w:rsidR="00F82C62">
        <w:rPr>
          <w:rFonts w:ascii="Times New Roman" w:eastAsia="Times New Roman" w:hAnsi="Times New Roman" w:cs="Times New Roman"/>
          <w:sz w:val="24"/>
          <w:szCs w:val="24"/>
          <w:lang w:val="el-GR"/>
        </w:rPr>
        <w:t>τον</w:t>
      </w:r>
      <w:r w:rsidR="00A9558A">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Κανόνα της Γ΄ Συνόδου της Καρχηδόνας και </w:t>
      </w:r>
      <w:r w:rsidR="00F82C62">
        <w:rPr>
          <w:rFonts w:ascii="Times New Roman" w:eastAsia="Times New Roman" w:hAnsi="Times New Roman" w:cs="Times New Roman"/>
          <w:sz w:val="24"/>
          <w:szCs w:val="24"/>
          <w:lang w:val="el-GR"/>
        </w:rPr>
        <w:t>τους</w:t>
      </w:r>
      <w:r w:rsidRPr="00F56FCF">
        <w:rPr>
          <w:rFonts w:ascii="Times New Roman" w:eastAsia="Times New Roman" w:hAnsi="Times New Roman" w:cs="Times New Roman"/>
          <w:sz w:val="24"/>
          <w:szCs w:val="24"/>
          <w:lang w:val="el-GR"/>
        </w:rPr>
        <w:t xml:space="preserve"> Κανόνες του Αγίου Βασιλείου </w:t>
      </w:r>
      <w:r w:rsidR="00F82C62">
        <w:rPr>
          <w:rFonts w:ascii="Times New Roman" w:eastAsia="Times New Roman" w:hAnsi="Times New Roman" w:cs="Times New Roman"/>
          <w:sz w:val="24"/>
          <w:szCs w:val="24"/>
          <w:lang w:val="el-GR"/>
        </w:rPr>
        <w:t>προσδίδοντας τους έτσι</w:t>
      </w:r>
      <w:r w:rsidRPr="00F56FCF">
        <w:rPr>
          <w:rFonts w:ascii="Times New Roman" w:eastAsia="Times New Roman" w:hAnsi="Times New Roman" w:cs="Times New Roman"/>
          <w:sz w:val="24"/>
          <w:szCs w:val="24"/>
          <w:lang w:val="el-GR"/>
        </w:rPr>
        <w:t xml:space="preserve"> οικουμενικό κύρος</w:t>
      </w:r>
      <w:r w:rsidRPr="00F56FCF">
        <w:rPr>
          <w:rFonts w:ascii="Times New Roman" w:eastAsia="Times New Roman" w:hAnsi="Times New Roman" w:cs="Times New Roman"/>
          <w:sz w:val="24"/>
          <w:szCs w:val="24"/>
          <w:vertAlign w:val="superscript"/>
          <w:lang w:val="el-GR"/>
        </w:rPr>
        <w:footnoteReference w:id="6"/>
      </w:r>
      <w:r w:rsidRPr="00F56FCF">
        <w:rPr>
          <w:rFonts w:ascii="Times New Roman" w:eastAsia="Times New Roman" w:hAnsi="Times New Roman" w:cs="Times New Roman"/>
          <w:sz w:val="24"/>
          <w:szCs w:val="24"/>
          <w:lang w:val="el-GR"/>
        </w:rPr>
        <w:t>.</w:t>
      </w:r>
    </w:p>
    <w:p w14:paraId="15F7D68E"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5FEED1DC" w14:textId="7E141106" w:rsidR="003E2A84" w:rsidRPr="00891A7C"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Επομένως, ο ισχυρισμός ότι η </w:t>
      </w:r>
      <w:r w:rsidR="00CB552B">
        <w:rPr>
          <w:rFonts w:ascii="Times New Roman" w:eastAsia="Times New Roman" w:hAnsi="Times New Roman" w:cs="Times New Roman"/>
          <w:sz w:val="24"/>
          <w:szCs w:val="24"/>
          <w:lang w:val="el-GR"/>
        </w:rPr>
        <w:t>υποδοχή</w:t>
      </w:r>
      <w:r w:rsidRPr="00F56FCF">
        <w:rPr>
          <w:rFonts w:ascii="Times New Roman" w:eastAsia="Times New Roman" w:hAnsi="Times New Roman" w:cs="Times New Roman"/>
          <w:sz w:val="24"/>
          <w:szCs w:val="24"/>
          <w:lang w:val="el-GR"/>
        </w:rPr>
        <w:t xml:space="preserve"> των αιρετικών </w:t>
      </w:r>
      <w:r w:rsidR="00CB552B">
        <w:rPr>
          <w:rFonts w:ascii="Times New Roman" w:eastAsia="Times New Roman" w:hAnsi="Times New Roman" w:cs="Times New Roman"/>
          <w:sz w:val="24"/>
          <w:szCs w:val="24"/>
          <w:lang w:val="el-GR"/>
        </w:rPr>
        <w:t xml:space="preserve">στην Εκκλησία με </w:t>
      </w:r>
      <w:r w:rsidR="0027314A">
        <w:rPr>
          <w:rFonts w:ascii="Times New Roman" w:eastAsia="Times New Roman" w:hAnsi="Times New Roman" w:cs="Times New Roman"/>
          <w:sz w:val="24"/>
          <w:szCs w:val="24"/>
          <w:lang w:val="el-GR"/>
        </w:rPr>
        <w:t xml:space="preserve">το </w:t>
      </w:r>
      <w:r w:rsidR="00CB552B">
        <w:rPr>
          <w:rFonts w:ascii="Times New Roman" w:eastAsia="Times New Roman" w:hAnsi="Times New Roman" w:cs="Times New Roman"/>
          <w:sz w:val="24"/>
          <w:szCs w:val="24"/>
          <w:lang w:val="el-GR"/>
        </w:rPr>
        <w:t xml:space="preserve">χρίσμα </w:t>
      </w:r>
      <w:r w:rsidRPr="00F56FCF">
        <w:rPr>
          <w:rFonts w:ascii="Times New Roman" w:eastAsia="Times New Roman" w:hAnsi="Times New Roman" w:cs="Times New Roman"/>
          <w:sz w:val="24"/>
          <w:szCs w:val="24"/>
          <w:lang w:val="el-GR"/>
        </w:rPr>
        <w:t>οφείλεται στο γεγονός ότι απαγορεύεται η</w:t>
      </w:r>
      <w:r w:rsidR="007B0797">
        <w:rPr>
          <w:rFonts w:ascii="Times New Roman" w:eastAsia="Times New Roman" w:hAnsi="Times New Roman" w:cs="Times New Roman"/>
          <w:sz w:val="24"/>
          <w:szCs w:val="24"/>
          <w:lang w:val="el-GR"/>
        </w:rPr>
        <w:t xml:space="preserve"> </w:t>
      </w:r>
      <w:r w:rsidR="00AC6BC2" w:rsidRPr="00F56FCF">
        <w:rPr>
          <w:rFonts w:ascii="Times New Roman" w:eastAsia="Times New Roman" w:hAnsi="Times New Roman" w:cs="Times New Roman"/>
          <w:sz w:val="24"/>
          <w:szCs w:val="24"/>
          <w:lang w:val="el-GR"/>
        </w:rPr>
        <w:t>επανάληψη</w:t>
      </w:r>
      <w:r w:rsidRPr="00F56FCF">
        <w:rPr>
          <w:rFonts w:ascii="Times New Roman" w:eastAsia="Times New Roman" w:hAnsi="Times New Roman" w:cs="Times New Roman"/>
          <w:sz w:val="24"/>
          <w:szCs w:val="24"/>
          <w:lang w:val="el-GR"/>
        </w:rPr>
        <w:t xml:space="preserve"> </w:t>
      </w:r>
      <w:r w:rsidR="00AC6BC2">
        <w:rPr>
          <w:rFonts w:ascii="Times New Roman" w:eastAsia="Times New Roman" w:hAnsi="Times New Roman" w:cs="Times New Roman"/>
          <w:sz w:val="24"/>
          <w:szCs w:val="24"/>
          <w:lang w:val="el-GR"/>
        </w:rPr>
        <w:t>βαπτίσματος</w:t>
      </w:r>
      <w:r w:rsidRPr="00F56FCF">
        <w:rPr>
          <w:rFonts w:ascii="Times New Roman" w:eastAsia="Times New Roman" w:hAnsi="Times New Roman" w:cs="Times New Roman"/>
          <w:sz w:val="24"/>
          <w:szCs w:val="24"/>
          <w:lang w:val="el-GR"/>
        </w:rPr>
        <w:t xml:space="preserve">, έρχεται σε αντίθεση με τη διδασκαλία των προαναφερθέντων κανόνων </w:t>
      </w:r>
      <w:r w:rsidR="000B193D">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δεν υπάρχει βάπτισμα εκτός της Εκκλησίας και </w:t>
      </w:r>
      <w:r w:rsidR="002E244C">
        <w:rPr>
          <w:rFonts w:ascii="Times New Roman" w:eastAsia="Times New Roman" w:hAnsi="Times New Roman" w:cs="Times New Roman"/>
          <w:sz w:val="24"/>
          <w:szCs w:val="24"/>
          <w:lang w:val="el-GR"/>
        </w:rPr>
        <w:t xml:space="preserve">έτσι </w:t>
      </w:r>
      <w:r w:rsidRPr="00F56FCF">
        <w:rPr>
          <w:rFonts w:ascii="Times New Roman" w:eastAsia="Times New Roman" w:hAnsi="Times New Roman" w:cs="Times New Roman"/>
          <w:sz w:val="24"/>
          <w:szCs w:val="24"/>
          <w:lang w:val="el-GR"/>
        </w:rPr>
        <w:t xml:space="preserve">δεν υπάρχει κίνδυνος επανάληψης του βαπτίσματος όταν βαπτίζονται όσοι </w:t>
      </w:r>
      <w:r w:rsidR="00CB552B">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βαπτίστηκαν</w:t>
      </w:r>
      <w:r w:rsidR="00CB552B">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από αιρετικούς. Αν </w:t>
      </w:r>
      <w:r w:rsidR="00D048C8">
        <w:rPr>
          <w:rFonts w:ascii="Times New Roman" w:eastAsia="Times New Roman" w:hAnsi="Times New Roman" w:cs="Times New Roman"/>
          <w:sz w:val="24"/>
          <w:szCs w:val="24"/>
          <w:lang w:val="el-GR"/>
        </w:rPr>
        <w:t xml:space="preserve">η </w:t>
      </w:r>
      <w:r w:rsidR="00D048C8" w:rsidRPr="00F56FCF">
        <w:rPr>
          <w:rFonts w:ascii="Times New Roman" w:eastAsia="Times New Roman" w:hAnsi="Times New Roman" w:cs="Times New Roman"/>
          <w:sz w:val="24"/>
          <w:szCs w:val="24"/>
          <w:lang w:val="el-GR"/>
        </w:rPr>
        <w:t>Σεβασμιώτ</w:t>
      </w:r>
      <w:r w:rsidR="00D048C8">
        <w:rPr>
          <w:rFonts w:ascii="Times New Roman" w:eastAsia="Times New Roman" w:hAnsi="Times New Roman" w:cs="Times New Roman"/>
          <w:sz w:val="24"/>
          <w:szCs w:val="24"/>
          <w:lang w:val="el-GR"/>
        </w:rPr>
        <w:t>η</w:t>
      </w:r>
      <w:r w:rsidR="00D048C8" w:rsidRPr="00F56FCF">
        <w:rPr>
          <w:rFonts w:ascii="Times New Roman" w:eastAsia="Times New Roman" w:hAnsi="Times New Roman" w:cs="Times New Roman"/>
          <w:sz w:val="24"/>
          <w:szCs w:val="24"/>
          <w:lang w:val="el-GR"/>
        </w:rPr>
        <w:t>τ</w:t>
      </w:r>
      <w:r w:rsidR="00D048C8">
        <w:rPr>
          <w:rFonts w:ascii="Times New Roman" w:eastAsia="Times New Roman" w:hAnsi="Times New Roman" w:cs="Times New Roman"/>
          <w:sz w:val="24"/>
          <w:szCs w:val="24"/>
          <w:lang w:val="el-GR"/>
        </w:rPr>
        <w:t>ά Σας</w:t>
      </w:r>
      <w:r w:rsidR="00D048C8" w:rsidRPr="00F56FCF">
        <w:rPr>
          <w:rFonts w:ascii="Times New Roman" w:eastAsia="Times New Roman" w:hAnsi="Times New Roman" w:cs="Times New Roman"/>
          <w:sz w:val="24"/>
          <w:szCs w:val="24"/>
          <w:lang w:val="el-GR"/>
        </w:rPr>
        <w:t xml:space="preserve"> </w:t>
      </w:r>
      <w:r w:rsidR="00CB552B">
        <w:rPr>
          <w:rFonts w:ascii="Times New Roman" w:eastAsia="Times New Roman" w:hAnsi="Times New Roman" w:cs="Times New Roman"/>
          <w:sz w:val="24"/>
          <w:szCs w:val="24"/>
          <w:lang w:val="el-GR"/>
        </w:rPr>
        <w:t>είχε</w:t>
      </w:r>
      <w:r w:rsidRPr="00F56FCF">
        <w:rPr>
          <w:rFonts w:ascii="Times New Roman" w:eastAsia="Times New Roman" w:hAnsi="Times New Roman" w:cs="Times New Roman"/>
          <w:sz w:val="24"/>
          <w:szCs w:val="24"/>
          <w:lang w:val="el-GR"/>
        </w:rPr>
        <w:t xml:space="preserve"> δίκιο, τότε δεν </w:t>
      </w:r>
      <w:r w:rsidR="00CB552B">
        <w:rPr>
          <w:rFonts w:ascii="Times New Roman" w:eastAsia="Times New Roman" w:hAnsi="Times New Roman" w:cs="Times New Roman"/>
          <w:sz w:val="24"/>
          <w:szCs w:val="24"/>
          <w:lang w:val="el-GR"/>
        </w:rPr>
        <w:t>θα έ</w:t>
      </w:r>
      <w:r w:rsidRPr="00F56FCF">
        <w:rPr>
          <w:rFonts w:ascii="Times New Roman" w:eastAsia="Times New Roman" w:hAnsi="Times New Roman" w:cs="Times New Roman"/>
          <w:sz w:val="24"/>
          <w:szCs w:val="24"/>
          <w:lang w:val="el-GR"/>
        </w:rPr>
        <w:t>πρ</w:t>
      </w:r>
      <w:r w:rsidR="00CB552B">
        <w:rPr>
          <w:rFonts w:ascii="Times New Roman" w:eastAsia="Times New Roman" w:hAnsi="Times New Roman" w:cs="Times New Roman"/>
          <w:sz w:val="24"/>
          <w:szCs w:val="24"/>
          <w:lang w:val="el-GR"/>
        </w:rPr>
        <w:t>ε</w:t>
      </w:r>
      <w:r w:rsidRPr="00F56FCF">
        <w:rPr>
          <w:rFonts w:ascii="Times New Roman" w:eastAsia="Times New Roman" w:hAnsi="Times New Roman" w:cs="Times New Roman"/>
          <w:sz w:val="24"/>
          <w:szCs w:val="24"/>
          <w:lang w:val="el-GR"/>
        </w:rPr>
        <w:t xml:space="preserve">πε να </w:t>
      </w:r>
      <w:r w:rsidR="00CB552B">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δεχόμαστε </w:t>
      </w:r>
      <w:r w:rsidR="00D048C8">
        <w:rPr>
          <w:rFonts w:ascii="Times New Roman" w:eastAsia="Times New Roman" w:hAnsi="Times New Roman" w:cs="Times New Roman"/>
          <w:sz w:val="24"/>
          <w:szCs w:val="24"/>
          <w:lang w:val="el-GR"/>
        </w:rPr>
        <w:t>(</w:t>
      </w:r>
      <w:r w:rsidR="00CB552B">
        <w:rPr>
          <w:rFonts w:ascii="Times New Roman" w:eastAsia="Times New Roman" w:hAnsi="Times New Roman" w:cs="Times New Roman"/>
          <w:sz w:val="24"/>
          <w:szCs w:val="24"/>
          <w:lang w:val="el-GR"/>
        </w:rPr>
        <w:t>κανένα</w:t>
      </w:r>
      <w:r w:rsidR="00D048C8">
        <w:rPr>
          <w:rFonts w:ascii="Times New Roman" w:eastAsia="Times New Roman" w:hAnsi="Times New Roman" w:cs="Times New Roman"/>
          <w:sz w:val="24"/>
          <w:szCs w:val="24"/>
          <w:lang w:val="el-GR"/>
        </w:rPr>
        <w:t>)</w:t>
      </w:r>
      <w:r w:rsidR="00CB552B">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γενικά με το βάπτισμα</w:t>
      </w:r>
      <w:r w:rsidR="00CB552B">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ούτε να </w:t>
      </w:r>
      <w:r w:rsidR="00CB552B">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δεχόμαστε τους προσηλυτισμένους είτε με το βάπτισμα και το χρίσμα, είτε μόνο με το χρίσμα</w:t>
      </w:r>
      <w:r w:rsidR="00037B28">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7"/>
      </w:r>
      <w:r w:rsidRPr="00F56FCF">
        <w:rPr>
          <w:rFonts w:ascii="Times New Roman" w:eastAsia="Times New Roman" w:hAnsi="Times New Roman" w:cs="Times New Roman"/>
          <w:sz w:val="24"/>
          <w:szCs w:val="24"/>
          <w:lang w:val="el-GR"/>
        </w:rPr>
        <w:t xml:space="preserve">, αλλά μόνο με το χρίσμα, διαφορετικά θα </w:t>
      </w:r>
      <w:r w:rsidRPr="00891A7C">
        <w:rPr>
          <w:rFonts w:ascii="Times New Roman" w:eastAsia="Times New Roman" w:hAnsi="Times New Roman" w:cs="Times New Roman"/>
          <w:sz w:val="24"/>
          <w:szCs w:val="24"/>
          <w:lang w:val="el-GR"/>
        </w:rPr>
        <w:t>επαναλαμβάναμε το βάπτισμα.</w:t>
      </w:r>
    </w:p>
    <w:p w14:paraId="67F5E1AD" w14:textId="77777777" w:rsidR="003E2A84" w:rsidRPr="00891A7C" w:rsidRDefault="003E2A84">
      <w:pPr>
        <w:ind w:right="19" w:firstLine="720"/>
        <w:jc w:val="both"/>
        <w:rPr>
          <w:rFonts w:ascii="Times New Roman" w:eastAsia="Times New Roman" w:hAnsi="Times New Roman" w:cs="Times New Roman"/>
          <w:sz w:val="24"/>
          <w:szCs w:val="24"/>
          <w:lang w:val="el-GR"/>
        </w:rPr>
      </w:pPr>
    </w:p>
    <w:p w14:paraId="5EDF943F" w14:textId="11DE6515" w:rsidR="003E2A84" w:rsidRPr="00F56FCF" w:rsidRDefault="00000000">
      <w:pPr>
        <w:ind w:right="19" w:firstLine="720"/>
        <w:jc w:val="both"/>
        <w:rPr>
          <w:rFonts w:ascii="Times New Roman" w:eastAsia="Times New Roman" w:hAnsi="Times New Roman" w:cs="Times New Roman"/>
          <w:sz w:val="24"/>
          <w:szCs w:val="24"/>
          <w:lang w:val="el-GR"/>
        </w:rPr>
      </w:pPr>
      <w:r w:rsidRPr="00891A7C">
        <w:rPr>
          <w:rFonts w:ascii="Times New Roman" w:eastAsia="Times New Roman" w:hAnsi="Times New Roman" w:cs="Times New Roman"/>
          <w:sz w:val="24"/>
          <w:szCs w:val="24"/>
          <w:lang w:val="el-GR"/>
        </w:rPr>
        <w:t xml:space="preserve">Έτσι, όσοι </w:t>
      </w:r>
      <w:r w:rsidR="00B83607" w:rsidRPr="00891A7C">
        <w:rPr>
          <w:rFonts w:ascii="Times New Roman" w:eastAsia="Times New Roman" w:hAnsi="Times New Roman" w:cs="Times New Roman"/>
          <w:sz w:val="24"/>
          <w:szCs w:val="24"/>
          <w:lang w:val="el-GR"/>
        </w:rPr>
        <w:t xml:space="preserve">αλλοιώνουν κανόνες ή </w:t>
      </w:r>
      <w:r w:rsidRPr="00891A7C">
        <w:rPr>
          <w:rFonts w:ascii="Times New Roman" w:eastAsia="Times New Roman" w:hAnsi="Times New Roman" w:cs="Times New Roman"/>
          <w:sz w:val="24"/>
          <w:szCs w:val="24"/>
          <w:lang w:val="el-GR"/>
        </w:rPr>
        <w:t>διδάσκουν άλλους κανόνες κηρύσσουν ένα άλλο Ευαγγέλιο και βρίσκονται υπό ανάθεμα. Η δήλωση της Σεβασμι</w:t>
      </w:r>
      <w:r w:rsidR="006406D8" w:rsidRPr="00891A7C">
        <w:rPr>
          <w:rFonts w:ascii="Times New Roman" w:eastAsia="Times New Roman" w:hAnsi="Times New Roman" w:cs="Times New Roman"/>
          <w:sz w:val="24"/>
          <w:szCs w:val="24"/>
          <w:lang w:val="el-GR"/>
        </w:rPr>
        <w:t>ώ</w:t>
      </w:r>
      <w:r w:rsidRPr="00891A7C">
        <w:rPr>
          <w:rFonts w:ascii="Times New Roman" w:eastAsia="Times New Roman" w:hAnsi="Times New Roman" w:cs="Times New Roman"/>
          <w:sz w:val="24"/>
          <w:szCs w:val="24"/>
          <w:lang w:val="el-GR"/>
        </w:rPr>
        <w:t xml:space="preserve">τητάς σας είναι ασυνεπής και αντίθετη με τους </w:t>
      </w:r>
      <w:r w:rsidR="000B193D">
        <w:rPr>
          <w:rFonts w:ascii="Times New Roman" w:eastAsia="Times New Roman" w:hAnsi="Times New Roman" w:cs="Times New Roman"/>
          <w:sz w:val="24"/>
          <w:szCs w:val="24"/>
          <w:lang w:val="el-GR"/>
        </w:rPr>
        <w:t xml:space="preserve">Ιερούς </w:t>
      </w:r>
      <w:r w:rsidRPr="00891A7C">
        <w:rPr>
          <w:rFonts w:ascii="Times New Roman" w:eastAsia="Times New Roman" w:hAnsi="Times New Roman" w:cs="Times New Roman"/>
          <w:sz w:val="24"/>
          <w:szCs w:val="24"/>
          <w:lang w:val="el-GR"/>
        </w:rPr>
        <w:t xml:space="preserve">Κανόνες και </w:t>
      </w:r>
      <w:r w:rsidR="006300A1" w:rsidRPr="00891A7C">
        <w:rPr>
          <w:rFonts w:ascii="Times New Roman" w:eastAsia="Times New Roman" w:hAnsi="Times New Roman" w:cs="Times New Roman"/>
          <w:sz w:val="24"/>
          <w:szCs w:val="24"/>
          <w:lang w:val="el-GR"/>
        </w:rPr>
        <w:t>περι</w:t>
      </w:r>
      <w:r w:rsidR="00B83607" w:rsidRPr="00891A7C">
        <w:rPr>
          <w:rFonts w:ascii="Times New Roman" w:eastAsia="Times New Roman" w:hAnsi="Times New Roman" w:cs="Times New Roman"/>
          <w:sz w:val="24"/>
          <w:szCs w:val="24"/>
          <w:lang w:val="el-GR"/>
        </w:rPr>
        <w:t>έχει εσωτερικές αντιρρήσεις</w:t>
      </w:r>
      <w:r w:rsidRPr="00891A7C">
        <w:rPr>
          <w:rFonts w:ascii="Times New Roman" w:eastAsia="Times New Roman" w:hAnsi="Times New Roman" w:cs="Times New Roman"/>
          <w:sz w:val="24"/>
          <w:szCs w:val="24"/>
          <w:lang w:val="el-GR"/>
        </w:rPr>
        <w:t xml:space="preserve">. Πρόκειται για μια </w:t>
      </w:r>
      <w:r w:rsidR="006406D8" w:rsidRPr="00891A7C">
        <w:rPr>
          <w:rFonts w:ascii="Times New Roman" w:eastAsia="Times New Roman" w:hAnsi="Times New Roman" w:cs="Times New Roman"/>
          <w:sz w:val="24"/>
          <w:szCs w:val="24"/>
          <w:lang w:val="el-GR"/>
        </w:rPr>
        <w:t xml:space="preserve">διαστρέβλωση </w:t>
      </w:r>
      <w:r w:rsidRPr="00891A7C">
        <w:rPr>
          <w:rFonts w:ascii="Times New Roman" w:eastAsia="Times New Roman" w:hAnsi="Times New Roman" w:cs="Times New Roman"/>
          <w:sz w:val="24"/>
          <w:szCs w:val="24"/>
          <w:lang w:val="el-GR"/>
        </w:rPr>
        <w:t xml:space="preserve">των </w:t>
      </w:r>
      <w:r w:rsidR="000B193D">
        <w:rPr>
          <w:rFonts w:ascii="Times New Roman" w:eastAsia="Times New Roman" w:hAnsi="Times New Roman" w:cs="Times New Roman"/>
          <w:sz w:val="24"/>
          <w:szCs w:val="24"/>
          <w:lang w:val="el-GR"/>
        </w:rPr>
        <w:t xml:space="preserve">Ιερών </w:t>
      </w:r>
      <w:r w:rsidRPr="00891A7C">
        <w:rPr>
          <w:rFonts w:ascii="Times New Roman" w:eastAsia="Times New Roman" w:hAnsi="Times New Roman" w:cs="Times New Roman"/>
          <w:sz w:val="24"/>
          <w:szCs w:val="24"/>
          <w:lang w:val="el-GR"/>
        </w:rPr>
        <w:t>Κανόνων και ως εκ τούτου για μια αίρεση, αν και η ερμηνεία τ</w:t>
      </w:r>
      <w:r w:rsidR="00115E8E" w:rsidRPr="00891A7C">
        <w:rPr>
          <w:rFonts w:ascii="Times New Roman" w:eastAsia="Times New Roman" w:hAnsi="Times New Roman" w:cs="Times New Roman"/>
          <w:sz w:val="24"/>
          <w:szCs w:val="24"/>
          <w:lang w:val="el-GR"/>
        </w:rPr>
        <w:t>ης</w:t>
      </w:r>
      <w:r w:rsidRPr="00891A7C">
        <w:rPr>
          <w:rFonts w:ascii="Times New Roman" w:eastAsia="Times New Roman" w:hAnsi="Times New Roman" w:cs="Times New Roman"/>
          <w:sz w:val="24"/>
          <w:szCs w:val="24"/>
          <w:lang w:val="el-GR"/>
        </w:rPr>
        <w:t xml:space="preserve"> </w:t>
      </w:r>
      <w:r w:rsidR="00471B05" w:rsidRPr="00F56FCF">
        <w:rPr>
          <w:rFonts w:ascii="Times New Roman" w:eastAsia="Times New Roman" w:hAnsi="Times New Roman" w:cs="Times New Roman"/>
          <w:sz w:val="24"/>
          <w:szCs w:val="24"/>
          <w:lang w:val="el-GR"/>
        </w:rPr>
        <w:t>Σεβασμιώτ</w:t>
      </w:r>
      <w:r w:rsidR="00471B05">
        <w:rPr>
          <w:rFonts w:ascii="Times New Roman" w:eastAsia="Times New Roman" w:hAnsi="Times New Roman" w:cs="Times New Roman"/>
          <w:sz w:val="24"/>
          <w:szCs w:val="24"/>
          <w:lang w:val="el-GR"/>
        </w:rPr>
        <w:t>η</w:t>
      </w:r>
      <w:r w:rsidR="00471B05" w:rsidRPr="00F56FCF">
        <w:rPr>
          <w:rFonts w:ascii="Times New Roman" w:eastAsia="Times New Roman" w:hAnsi="Times New Roman" w:cs="Times New Roman"/>
          <w:sz w:val="24"/>
          <w:szCs w:val="24"/>
          <w:lang w:val="el-GR"/>
        </w:rPr>
        <w:t>τ</w:t>
      </w:r>
      <w:r w:rsidR="00471B05">
        <w:rPr>
          <w:rFonts w:ascii="Times New Roman" w:eastAsia="Times New Roman" w:hAnsi="Times New Roman" w:cs="Times New Roman"/>
          <w:sz w:val="24"/>
          <w:szCs w:val="24"/>
          <w:lang w:val="el-GR"/>
        </w:rPr>
        <w:t>ά Σας</w:t>
      </w:r>
      <w:r w:rsidR="00471B05" w:rsidRPr="00F56FCF">
        <w:rPr>
          <w:rFonts w:ascii="Times New Roman" w:eastAsia="Times New Roman" w:hAnsi="Times New Roman" w:cs="Times New Roman"/>
          <w:sz w:val="24"/>
          <w:szCs w:val="24"/>
          <w:lang w:val="el-GR"/>
        </w:rPr>
        <w:t xml:space="preserve"> </w:t>
      </w:r>
      <w:r w:rsidRPr="00891A7C">
        <w:rPr>
          <w:rFonts w:ascii="Times New Roman" w:eastAsia="Times New Roman" w:hAnsi="Times New Roman" w:cs="Times New Roman"/>
          <w:sz w:val="24"/>
          <w:szCs w:val="24"/>
          <w:lang w:val="el-GR"/>
        </w:rPr>
        <w:t>μπορεί να μην έχει ακόμη ελεγχθεί επίσημα από την Ιερά Σύνοδο.</w:t>
      </w:r>
    </w:p>
    <w:p w14:paraId="42470C07"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3AA54BE6" w14:textId="22BA66CA" w:rsidR="003E2A84" w:rsidRPr="00E011A3" w:rsidRDefault="00000000" w:rsidP="00E011A3">
      <w:pPr>
        <w:ind w:right="19" w:firstLine="720"/>
        <w:jc w:val="both"/>
        <w:rPr>
          <w:rFonts w:ascii="Times New Roman" w:eastAsia="Times New Roman" w:hAnsi="Times New Roman" w:cs="Times New Roman"/>
          <w:i/>
          <w:sz w:val="24"/>
          <w:szCs w:val="24"/>
          <w:lang w:val="el-GR"/>
        </w:rPr>
      </w:pPr>
      <w:r w:rsidRPr="00F56FCF">
        <w:rPr>
          <w:rFonts w:ascii="Times New Roman" w:eastAsia="Times New Roman" w:hAnsi="Times New Roman" w:cs="Times New Roman"/>
          <w:sz w:val="24"/>
          <w:szCs w:val="24"/>
          <w:lang w:val="el-GR"/>
        </w:rPr>
        <w:t xml:space="preserve">Σύμφωνα με τον Άγιο Κυπριανό </w:t>
      </w:r>
      <w:r w:rsidR="005755DA">
        <w:rPr>
          <w:rFonts w:ascii="Times New Roman" w:eastAsia="Times New Roman" w:hAnsi="Times New Roman" w:cs="Times New Roman"/>
          <w:sz w:val="24"/>
          <w:szCs w:val="24"/>
          <w:lang w:val="el-GR"/>
        </w:rPr>
        <w:t xml:space="preserve">της </w:t>
      </w:r>
      <w:r w:rsidRPr="00F56FCF">
        <w:rPr>
          <w:rFonts w:ascii="Times New Roman" w:eastAsia="Times New Roman" w:hAnsi="Times New Roman" w:cs="Times New Roman"/>
          <w:sz w:val="24"/>
          <w:szCs w:val="24"/>
          <w:lang w:val="el-GR"/>
        </w:rPr>
        <w:t>Καρχηδόνα</w:t>
      </w:r>
      <w:r w:rsidR="005755DA">
        <w:rPr>
          <w:rFonts w:ascii="Times New Roman" w:eastAsia="Times New Roman" w:hAnsi="Times New Roman" w:cs="Times New Roman"/>
          <w:sz w:val="24"/>
          <w:szCs w:val="24"/>
          <w:lang w:val="el-GR"/>
        </w:rPr>
        <w:t>ς</w:t>
      </w:r>
      <w:r w:rsidRPr="00F56FCF">
        <w:rPr>
          <w:rFonts w:ascii="Times New Roman" w:eastAsia="Times New Roman" w:hAnsi="Times New Roman" w:cs="Times New Roman"/>
          <w:sz w:val="24"/>
          <w:szCs w:val="24"/>
          <w:lang w:val="el-GR"/>
        </w:rPr>
        <w:t xml:space="preserve">, </w:t>
      </w:r>
      <w:r w:rsidR="005755DA">
        <w:rPr>
          <w:rFonts w:ascii="Times New Roman" w:eastAsia="Times New Roman" w:hAnsi="Times New Roman" w:cs="Times New Roman"/>
          <w:sz w:val="24"/>
          <w:szCs w:val="24"/>
          <w:lang w:val="el-GR"/>
        </w:rPr>
        <w:t>«</w:t>
      </w:r>
      <w:r w:rsidRPr="00F56FCF">
        <w:rPr>
          <w:rFonts w:ascii="Times New Roman" w:eastAsia="Times New Roman" w:hAnsi="Times New Roman" w:cs="Times New Roman"/>
          <w:i/>
          <w:sz w:val="24"/>
          <w:szCs w:val="24"/>
          <w:lang w:val="el-GR"/>
        </w:rPr>
        <w:t xml:space="preserve">[...] </w:t>
      </w:r>
      <w:r w:rsidR="009F2885">
        <w:rPr>
          <w:rFonts w:ascii="Times New Roman" w:eastAsia="Times New Roman" w:hAnsi="Times New Roman" w:cs="Times New Roman"/>
          <w:b/>
          <w:bCs/>
          <w:i/>
          <w:sz w:val="24"/>
          <w:szCs w:val="24"/>
          <w:lang w:val="el-GR"/>
        </w:rPr>
        <w:t>δ</w:t>
      </w:r>
      <w:r w:rsidR="00EF12F9" w:rsidRPr="00EF12F9">
        <w:rPr>
          <w:rFonts w:ascii="Times New Roman" w:eastAsia="Times New Roman" w:hAnsi="Times New Roman" w:cs="Times New Roman"/>
          <w:b/>
          <w:bCs/>
          <w:i/>
          <w:sz w:val="24"/>
          <w:szCs w:val="24"/>
          <w:lang w:val="el-GR"/>
        </w:rPr>
        <w:t>οκιμάζειν γάρ εστι τό τών αιρετικών καί σχισματικών βάπτισμα, τό συνευδοκείν τοίς υπ' εκείνων βεβαπτισμένοις</w:t>
      </w:r>
      <w:r w:rsidR="00EF12F9" w:rsidRPr="00EF12F9">
        <w:rPr>
          <w:rFonts w:ascii="Times New Roman" w:eastAsia="Times New Roman" w:hAnsi="Times New Roman" w:cs="Times New Roman"/>
          <w:i/>
          <w:sz w:val="24"/>
          <w:szCs w:val="24"/>
          <w:lang w:val="el-GR"/>
        </w:rPr>
        <w:t xml:space="preserve">. Ου γάρ δύναται εν μέρει υπερισχύειν: ει ηδυνήθη βαπτίσαι, ίσχυε καί </w:t>
      </w:r>
      <w:r w:rsidR="006B0E0B" w:rsidRPr="006B0E0B">
        <w:rPr>
          <w:rFonts w:ascii="Times New Roman" w:eastAsia="Times New Roman" w:hAnsi="Times New Roman" w:cs="Times New Roman"/>
          <w:i/>
          <w:sz w:val="24"/>
          <w:szCs w:val="24"/>
          <w:lang w:val="el-GR"/>
        </w:rPr>
        <w:t>Ά</w:t>
      </w:r>
      <w:r w:rsidR="00EF12F9" w:rsidRPr="00EF12F9">
        <w:rPr>
          <w:rFonts w:ascii="Times New Roman" w:eastAsia="Times New Roman" w:hAnsi="Times New Roman" w:cs="Times New Roman"/>
          <w:i/>
          <w:sz w:val="24"/>
          <w:szCs w:val="24"/>
          <w:lang w:val="el-GR"/>
        </w:rPr>
        <w:t xml:space="preserve">γιον Πνεύμα δούναι: ει ουκ ηδυνήθη, ότι έξω ών, Πνεύμα άγιον ουκ έχει, ου δύναται τόν ερχόμενον βαπτίσαι, ενός όντος τού βαπτίσματος, καί ενός όντος </w:t>
      </w:r>
      <w:r w:rsidR="00EF12F9" w:rsidRPr="00E011A3">
        <w:rPr>
          <w:rFonts w:ascii="Times New Roman" w:eastAsia="Times New Roman" w:hAnsi="Times New Roman" w:cs="Times New Roman"/>
          <w:b/>
          <w:bCs/>
          <w:i/>
          <w:sz w:val="24"/>
          <w:szCs w:val="24"/>
          <w:lang w:val="el-GR"/>
        </w:rPr>
        <w:t xml:space="preserve">τού </w:t>
      </w:r>
      <w:r w:rsidR="006B0E0B">
        <w:rPr>
          <w:rFonts w:ascii="Times New Roman" w:eastAsia="Times New Roman" w:hAnsi="Times New Roman" w:cs="Times New Roman"/>
          <w:b/>
          <w:bCs/>
          <w:i/>
          <w:sz w:val="24"/>
          <w:szCs w:val="24"/>
          <w:lang w:val="el-GR"/>
        </w:rPr>
        <w:t>Α</w:t>
      </w:r>
      <w:r w:rsidR="00EF12F9" w:rsidRPr="00E011A3">
        <w:rPr>
          <w:rFonts w:ascii="Times New Roman" w:eastAsia="Times New Roman" w:hAnsi="Times New Roman" w:cs="Times New Roman"/>
          <w:b/>
          <w:bCs/>
          <w:i/>
          <w:sz w:val="24"/>
          <w:szCs w:val="24"/>
          <w:lang w:val="el-GR"/>
        </w:rPr>
        <w:t>γίου Πνεύματος, καί μιάς Εκκλησίας τού Χριστού τού Κυρίου ημών</w:t>
      </w:r>
      <w:r w:rsidR="00EF12F9" w:rsidRPr="00EF12F9">
        <w:rPr>
          <w:rFonts w:ascii="Times New Roman" w:eastAsia="Times New Roman" w:hAnsi="Times New Roman" w:cs="Times New Roman"/>
          <w:i/>
          <w:sz w:val="24"/>
          <w:szCs w:val="24"/>
          <w:lang w:val="el-GR"/>
        </w:rPr>
        <w:t>, επάνω Πέτρου τού αποστόλου, αρχήθεν λέγοντος, τής ενότητος τεθεμελιωμένης</w:t>
      </w:r>
      <w:r w:rsidR="00E011A3">
        <w:rPr>
          <w:rFonts w:ascii="Times New Roman" w:eastAsia="Times New Roman" w:hAnsi="Times New Roman" w:cs="Times New Roman"/>
          <w:i/>
          <w:sz w:val="24"/>
          <w:szCs w:val="24"/>
          <w:lang w:val="el-GR"/>
        </w:rPr>
        <w:t xml:space="preserve">». </w:t>
      </w:r>
      <w:r w:rsidR="00E011A3" w:rsidRPr="00A21D7E">
        <w:rPr>
          <w:rFonts w:ascii="Times New Roman" w:eastAsia="Times New Roman" w:hAnsi="Times New Roman" w:cs="Times New Roman"/>
          <w:i/>
          <w:sz w:val="24"/>
          <w:szCs w:val="24"/>
          <w:lang w:val="el-GR"/>
        </w:rPr>
        <w:t>Δηλαδή,</w:t>
      </w:r>
      <w:r w:rsidR="00EF12F9" w:rsidRPr="00A21D7E">
        <w:rPr>
          <w:rFonts w:ascii="Times New Roman" w:eastAsia="Times New Roman" w:hAnsi="Times New Roman" w:cs="Times New Roman"/>
          <w:i/>
          <w:sz w:val="24"/>
          <w:szCs w:val="24"/>
          <w:lang w:val="el-GR"/>
        </w:rPr>
        <w:t xml:space="preserve"> </w:t>
      </w:r>
      <w:r w:rsidR="005654ED" w:rsidRPr="00A21D7E">
        <w:rPr>
          <w:rFonts w:ascii="Times New Roman" w:eastAsia="Times New Roman" w:hAnsi="Times New Roman" w:cs="Times New Roman"/>
          <w:i/>
          <w:sz w:val="24"/>
          <w:szCs w:val="24"/>
          <w:lang w:val="el-GR"/>
        </w:rPr>
        <w:t xml:space="preserve">«[...] </w:t>
      </w:r>
      <w:r w:rsidRPr="00A21D7E">
        <w:rPr>
          <w:rFonts w:ascii="Times New Roman" w:eastAsia="Times New Roman" w:hAnsi="Times New Roman" w:cs="Times New Roman"/>
          <w:b/>
          <w:i/>
          <w:sz w:val="24"/>
          <w:szCs w:val="24"/>
          <w:lang w:val="el-GR"/>
        </w:rPr>
        <w:t>το να εγκρίνουμε το βάπτισμα των αιρετικών και των σχισματικών, σημαίνει να παραδεχτούμε ότι έχουν βαπτιστεί αληθινά</w:t>
      </w:r>
      <w:r w:rsidRPr="00A21D7E">
        <w:rPr>
          <w:rFonts w:ascii="Times New Roman" w:eastAsia="Times New Roman" w:hAnsi="Times New Roman" w:cs="Times New Roman"/>
          <w:i/>
          <w:sz w:val="24"/>
          <w:szCs w:val="24"/>
          <w:lang w:val="el-GR"/>
        </w:rPr>
        <w:t>. Ένα βάπτισμα δεν μπορεί να είναι εν μέρει άκυρο και εν μέρει έγκυρο. Αν κάποιος μπορεί να βαφτίσει, μπορεί να δώσει και το Άγιο Πνεύμα. Αλλά αν δεν μπορεί να δώσει το Άγιο Πνεύμα, επειδή είναι εκτός της Εκκλησίας και δεν έχει το χάρισμα του Αγίου Πνεύματος, δεν μπορεί να βαφτίσει αυτούς που έρχονται σ' αυτό</w:t>
      </w:r>
      <w:r w:rsidR="00E76585" w:rsidRPr="00A21D7E">
        <w:rPr>
          <w:rFonts w:ascii="Times New Roman" w:eastAsia="Times New Roman" w:hAnsi="Times New Roman" w:cs="Times New Roman"/>
          <w:i/>
          <w:sz w:val="24"/>
          <w:szCs w:val="24"/>
          <w:lang w:val="el-GR"/>
        </w:rPr>
        <w:t>ν –</w:t>
      </w:r>
      <w:r w:rsidRPr="00A21D7E">
        <w:rPr>
          <w:rFonts w:ascii="Times New Roman" w:eastAsia="Times New Roman" w:hAnsi="Times New Roman" w:cs="Times New Roman"/>
          <w:i/>
          <w:sz w:val="24"/>
          <w:szCs w:val="24"/>
          <w:lang w:val="el-GR"/>
        </w:rPr>
        <w:t xml:space="preserve"> αφού και </w:t>
      </w:r>
      <w:r w:rsidRPr="00A21D7E">
        <w:rPr>
          <w:rFonts w:ascii="Times New Roman" w:eastAsia="Times New Roman" w:hAnsi="Times New Roman" w:cs="Times New Roman"/>
          <w:b/>
          <w:i/>
          <w:sz w:val="24"/>
          <w:szCs w:val="24"/>
          <w:lang w:val="el-GR"/>
        </w:rPr>
        <w:lastRenderedPageBreak/>
        <w:t xml:space="preserve">το βάπτισμα είναι Ένα </w:t>
      </w:r>
      <w:r w:rsidRPr="00A21D7E">
        <w:rPr>
          <w:rFonts w:ascii="Times New Roman" w:eastAsia="Times New Roman" w:hAnsi="Times New Roman" w:cs="Times New Roman"/>
          <w:i/>
          <w:sz w:val="24"/>
          <w:szCs w:val="24"/>
          <w:lang w:val="el-GR"/>
        </w:rPr>
        <w:t xml:space="preserve">και </w:t>
      </w:r>
      <w:r w:rsidRPr="00A21D7E">
        <w:rPr>
          <w:rFonts w:ascii="Times New Roman" w:eastAsia="Times New Roman" w:hAnsi="Times New Roman" w:cs="Times New Roman"/>
          <w:b/>
          <w:i/>
          <w:sz w:val="24"/>
          <w:szCs w:val="24"/>
          <w:lang w:val="el-GR"/>
        </w:rPr>
        <w:t>το Άγιο Πνεύμα είναι Ένα</w:t>
      </w:r>
      <w:r w:rsidRPr="00A21D7E">
        <w:rPr>
          <w:rFonts w:ascii="Times New Roman" w:eastAsia="Times New Roman" w:hAnsi="Times New Roman" w:cs="Times New Roman"/>
          <w:i/>
          <w:sz w:val="24"/>
          <w:szCs w:val="24"/>
          <w:lang w:val="el-GR"/>
        </w:rPr>
        <w:t xml:space="preserve">, και </w:t>
      </w:r>
      <w:r w:rsidRPr="00A21D7E">
        <w:rPr>
          <w:rFonts w:ascii="Times New Roman" w:eastAsia="Times New Roman" w:hAnsi="Times New Roman" w:cs="Times New Roman"/>
          <w:b/>
          <w:i/>
          <w:sz w:val="24"/>
          <w:szCs w:val="24"/>
          <w:lang w:val="el-GR"/>
        </w:rPr>
        <w:t>η Εκκλησία που ίδρυσε ο Κύριος</w:t>
      </w:r>
      <w:r w:rsidR="00C42CA4" w:rsidRPr="00A21D7E">
        <w:rPr>
          <w:rFonts w:ascii="Times New Roman" w:eastAsia="Times New Roman" w:hAnsi="Times New Roman" w:cs="Times New Roman"/>
          <w:b/>
          <w:i/>
          <w:sz w:val="24"/>
          <w:szCs w:val="24"/>
          <w:lang w:val="el-GR"/>
        </w:rPr>
        <w:t xml:space="preserve"> μας Ιησούς Χριστός</w:t>
      </w:r>
      <w:r w:rsidRPr="00A21D7E">
        <w:rPr>
          <w:rFonts w:ascii="Times New Roman" w:eastAsia="Times New Roman" w:hAnsi="Times New Roman" w:cs="Times New Roman"/>
          <w:b/>
          <w:i/>
          <w:sz w:val="24"/>
          <w:szCs w:val="24"/>
          <w:lang w:val="el-GR"/>
        </w:rPr>
        <w:t xml:space="preserve"> </w:t>
      </w:r>
      <w:r w:rsidRPr="00A21D7E">
        <w:rPr>
          <w:rFonts w:ascii="Times New Roman" w:eastAsia="Times New Roman" w:hAnsi="Times New Roman" w:cs="Times New Roman"/>
          <w:i/>
          <w:sz w:val="24"/>
          <w:szCs w:val="24"/>
          <w:lang w:val="el-GR"/>
        </w:rPr>
        <w:t xml:space="preserve">πάνω στον Πέτρο, [...] </w:t>
      </w:r>
      <w:r w:rsidRPr="00A21D7E">
        <w:rPr>
          <w:rFonts w:ascii="Times New Roman" w:eastAsia="Times New Roman" w:hAnsi="Times New Roman" w:cs="Times New Roman"/>
          <w:b/>
          <w:i/>
          <w:sz w:val="24"/>
          <w:szCs w:val="24"/>
          <w:lang w:val="el-GR"/>
        </w:rPr>
        <w:t>είναι επίσης Μία</w:t>
      </w:r>
      <w:r w:rsidR="005F2F72" w:rsidRPr="00A21D7E">
        <w:rPr>
          <w:rFonts w:ascii="Times New Roman" w:eastAsia="Times New Roman" w:hAnsi="Times New Roman" w:cs="Times New Roman"/>
          <w:b/>
          <w:i/>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8"/>
      </w:r>
    </w:p>
    <w:p w14:paraId="725D8AD9"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09A48DF0" w14:textId="28830EA3" w:rsidR="003E2A84" w:rsidRPr="00F56FCF" w:rsidRDefault="00000000">
      <w:pPr>
        <w:ind w:right="19" w:firstLine="720"/>
        <w:jc w:val="both"/>
        <w:rPr>
          <w:rFonts w:ascii="Times New Roman" w:eastAsia="Times New Roman" w:hAnsi="Times New Roman" w:cs="Times New Roman"/>
          <w:sz w:val="24"/>
          <w:szCs w:val="24"/>
          <w:lang w:val="el-GR"/>
        </w:rPr>
      </w:pPr>
      <w:r w:rsidRPr="00885130">
        <w:rPr>
          <w:rFonts w:ascii="Times New Roman" w:eastAsia="Times New Roman" w:hAnsi="Times New Roman" w:cs="Times New Roman"/>
          <w:sz w:val="24"/>
          <w:szCs w:val="24"/>
          <w:lang w:val="el-GR"/>
        </w:rPr>
        <w:t xml:space="preserve">Δηλώνοντας ότι </w:t>
      </w:r>
      <w:r w:rsidR="005654ED" w:rsidRPr="00885130">
        <w:rPr>
          <w:rFonts w:ascii="Times New Roman" w:eastAsia="Times New Roman" w:hAnsi="Times New Roman" w:cs="Times New Roman"/>
          <w:sz w:val="24"/>
          <w:szCs w:val="24"/>
          <w:lang w:val="el-GR"/>
        </w:rPr>
        <w:t>«</w:t>
      </w:r>
      <w:r w:rsidRPr="00885130">
        <w:rPr>
          <w:rFonts w:ascii="Times New Roman" w:eastAsia="Times New Roman" w:hAnsi="Times New Roman" w:cs="Times New Roman"/>
          <w:sz w:val="24"/>
          <w:szCs w:val="24"/>
          <w:lang w:val="el-GR"/>
        </w:rPr>
        <w:t>απαγορεύεται να βαπτίζεται κανείς δύο φορές</w:t>
      </w:r>
      <w:r w:rsidR="005654ED" w:rsidRPr="00885130">
        <w:rPr>
          <w:rFonts w:ascii="Times New Roman" w:eastAsia="Times New Roman" w:hAnsi="Times New Roman" w:cs="Times New Roman"/>
          <w:sz w:val="24"/>
          <w:szCs w:val="24"/>
          <w:lang w:val="el-GR"/>
        </w:rPr>
        <w:t>»</w:t>
      </w:r>
      <w:r w:rsidRPr="00885130">
        <w:rPr>
          <w:rFonts w:ascii="Times New Roman" w:eastAsia="Times New Roman" w:hAnsi="Times New Roman" w:cs="Times New Roman"/>
          <w:sz w:val="24"/>
          <w:szCs w:val="24"/>
          <w:vertAlign w:val="superscript"/>
          <w:lang w:val="el-GR"/>
        </w:rPr>
        <w:footnoteReference w:id="9"/>
      </w:r>
      <w:r w:rsidRPr="00885130">
        <w:rPr>
          <w:rFonts w:ascii="Times New Roman" w:eastAsia="Times New Roman" w:hAnsi="Times New Roman" w:cs="Times New Roman"/>
          <w:sz w:val="24"/>
          <w:szCs w:val="24"/>
          <w:lang w:val="el-GR"/>
        </w:rPr>
        <w:t xml:space="preserve">, </w:t>
      </w:r>
      <w:r w:rsidR="00740359" w:rsidRPr="00885130">
        <w:rPr>
          <w:rFonts w:ascii="Times New Roman" w:eastAsia="Times New Roman" w:hAnsi="Times New Roman" w:cs="Times New Roman"/>
          <w:sz w:val="24"/>
          <w:szCs w:val="24"/>
          <w:lang w:val="el-GR"/>
        </w:rPr>
        <w:t xml:space="preserve">η </w:t>
      </w:r>
      <w:r w:rsidRPr="00885130">
        <w:rPr>
          <w:rFonts w:ascii="Times New Roman" w:eastAsia="Times New Roman" w:hAnsi="Times New Roman" w:cs="Times New Roman"/>
          <w:sz w:val="24"/>
          <w:szCs w:val="24"/>
          <w:lang w:val="el-GR"/>
        </w:rPr>
        <w:t>Σεβασμιώ</w:t>
      </w:r>
      <w:r w:rsidR="002E6C9D" w:rsidRPr="00885130">
        <w:rPr>
          <w:rFonts w:ascii="Times New Roman" w:eastAsia="Times New Roman" w:hAnsi="Times New Roman" w:cs="Times New Roman"/>
          <w:sz w:val="24"/>
          <w:szCs w:val="24"/>
          <w:lang w:val="el-GR"/>
        </w:rPr>
        <w:t>τ</w:t>
      </w:r>
      <w:r w:rsidR="00740359" w:rsidRPr="00885130">
        <w:rPr>
          <w:rFonts w:ascii="Times New Roman" w:eastAsia="Times New Roman" w:hAnsi="Times New Roman" w:cs="Times New Roman"/>
          <w:sz w:val="24"/>
          <w:szCs w:val="24"/>
          <w:lang w:val="el-GR"/>
        </w:rPr>
        <w:t xml:space="preserve">ητά σας </w:t>
      </w:r>
      <w:r w:rsidR="002E6C9D" w:rsidRPr="00A21D7E">
        <w:rPr>
          <w:rFonts w:ascii="Times New Roman" w:eastAsia="Times New Roman" w:hAnsi="Times New Roman" w:cs="Times New Roman"/>
          <w:sz w:val="24"/>
          <w:szCs w:val="24"/>
          <w:lang w:val="el-GR"/>
        </w:rPr>
        <w:t>έχε</w:t>
      </w:r>
      <w:r w:rsidR="00740359" w:rsidRPr="00A21D7E">
        <w:rPr>
          <w:rFonts w:ascii="Times New Roman" w:eastAsia="Times New Roman" w:hAnsi="Times New Roman" w:cs="Times New Roman"/>
          <w:sz w:val="24"/>
          <w:szCs w:val="24"/>
          <w:lang w:val="el-GR"/>
        </w:rPr>
        <w:t>ι</w:t>
      </w:r>
      <w:r w:rsidR="002E6C9D" w:rsidRPr="00A21D7E">
        <w:rPr>
          <w:rFonts w:ascii="Times New Roman" w:eastAsia="Times New Roman" w:hAnsi="Times New Roman" w:cs="Times New Roman"/>
          <w:sz w:val="24"/>
          <w:szCs w:val="24"/>
          <w:lang w:val="el-GR"/>
        </w:rPr>
        <w:t xml:space="preserve"> </w:t>
      </w:r>
      <w:r w:rsidRPr="00A21D7E">
        <w:rPr>
          <w:rFonts w:ascii="Times New Roman" w:eastAsia="Times New Roman" w:hAnsi="Times New Roman" w:cs="Times New Roman"/>
          <w:sz w:val="24"/>
          <w:szCs w:val="24"/>
          <w:lang w:val="el-GR"/>
        </w:rPr>
        <w:t>δε</w:t>
      </w:r>
      <w:r w:rsidR="002E6C9D" w:rsidRPr="00A21D7E">
        <w:rPr>
          <w:rFonts w:ascii="Times New Roman" w:eastAsia="Times New Roman" w:hAnsi="Times New Roman" w:cs="Times New Roman"/>
          <w:sz w:val="24"/>
          <w:szCs w:val="24"/>
          <w:lang w:val="el-GR"/>
        </w:rPr>
        <w:t>ί</w:t>
      </w:r>
      <w:r w:rsidRPr="00A21D7E">
        <w:rPr>
          <w:rFonts w:ascii="Times New Roman" w:eastAsia="Times New Roman" w:hAnsi="Times New Roman" w:cs="Times New Roman"/>
          <w:sz w:val="24"/>
          <w:szCs w:val="24"/>
          <w:lang w:val="el-GR"/>
        </w:rPr>
        <w:t>ξε</w:t>
      </w:r>
      <w:r w:rsidR="002E6C9D" w:rsidRPr="00A21D7E">
        <w:rPr>
          <w:rFonts w:ascii="Times New Roman" w:eastAsia="Times New Roman" w:hAnsi="Times New Roman" w:cs="Times New Roman"/>
          <w:sz w:val="24"/>
          <w:szCs w:val="24"/>
          <w:lang w:val="el-GR"/>
        </w:rPr>
        <w:t>ι</w:t>
      </w:r>
      <w:r w:rsidRPr="00885130">
        <w:rPr>
          <w:rFonts w:ascii="Times New Roman" w:eastAsia="Times New Roman" w:hAnsi="Times New Roman" w:cs="Times New Roman"/>
          <w:sz w:val="24"/>
          <w:szCs w:val="24"/>
          <w:lang w:val="el-GR"/>
        </w:rPr>
        <w:t xml:space="preserve"> στη</w:t>
      </w:r>
      <w:r w:rsidR="00A30D0C" w:rsidRPr="00885130">
        <w:rPr>
          <w:rFonts w:ascii="Times New Roman" w:eastAsia="Times New Roman" w:hAnsi="Times New Roman" w:cs="Times New Roman"/>
          <w:sz w:val="24"/>
          <w:szCs w:val="24"/>
          <w:lang w:val="el-GR"/>
        </w:rPr>
        <w:t>ν</w:t>
      </w:r>
      <w:r w:rsidRPr="00885130">
        <w:rPr>
          <w:rFonts w:ascii="Times New Roman" w:eastAsia="Times New Roman" w:hAnsi="Times New Roman" w:cs="Times New Roman"/>
          <w:sz w:val="24"/>
          <w:szCs w:val="24"/>
          <w:lang w:val="el-GR"/>
        </w:rPr>
        <w:t xml:space="preserve"> </w:t>
      </w:r>
      <w:r w:rsidR="00A30D0C" w:rsidRPr="00885130">
        <w:rPr>
          <w:rFonts w:ascii="Times New Roman" w:eastAsia="Times New Roman" w:hAnsi="Times New Roman" w:cs="Times New Roman"/>
          <w:sz w:val="24"/>
          <w:szCs w:val="24"/>
          <w:lang w:val="el-GR"/>
        </w:rPr>
        <w:t>Ε</w:t>
      </w:r>
      <w:r w:rsidRPr="00885130">
        <w:rPr>
          <w:rFonts w:ascii="Times New Roman" w:eastAsia="Times New Roman" w:hAnsi="Times New Roman" w:cs="Times New Roman"/>
          <w:sz w:val="24"/>
          <w:szCs w:val="24"/>
          <w:lang w:val="el-GR"/>
        </w:rPr>
        <w:t xml:space="preserve">γκύκλιό </w:t>
      </w:r>
      <w:r w:rsidR="00487992">
        <w:rPr>
          <w:rFonts w:ascii="Times New Roman" w:eastAsia="Times New Roman" w:hAnsi="Times New Roman" w:cs="Times New Roman"/>
          <w:sz w:val="24"/>
          <w:szCs w:val="24"/>
          <w:lang w:val="el-GR"/>
        </w:rPr>
        <w:t>σ</w:t>
      </w:r>
      <w:r w:rsidRPr="00885130">
        <w:rPr>
          <w:rFonts w:ascii="Times New Roman" w:eastAsia="Times New Roman" w:hAnsi="Times New Roman" w:cs="Times New Roman"/>
          <w:sz w:val="24"/>
          <w:szCs w:val="24"/>
          <w:lang w:val="el-GR"/>
        </w:rPr>
        <w:t xml:space="preserve">ας προς τους κληρικούς της Αρχιεπισκοπής μας, ότι αποδέχεστε το </w:t>
      </w:r>
      <w:r w:rsidR="008A7100" w:rsidRPr="00885130">
        <w:rPr>
          <w:rFonts w:ascii="Times New Roman" w:eastAsia="Times New Roman" w:hAnsi="Times New Roman" w:cs="Times New Roman"/>
          <w:sz w:val="24"/>
          <w:szCs w:val="24"/>
          <w:lang w:val="el-GR"/>
        </w:rPr>
        <w:t>«</w:t>
      </w:r>
      <w:r w:rsidRPr="00885130">
        <w:rPr>
          <w:rFonts w:ascii="Times New Roman" w:eastAsia="Times New Roman" w:hAnsi="Times New Roman" w:cs="Times New Roman"/>
          <w:sz w:val="24"/>
          <w:szCs w:val="24"/>
          <w:lang w:val="el-GR"/>
        </w:rPr>
        <w:t>βάπτισμα</w:t>
      </w:r>
      <w:r w:rsidR="008A7100" w:rsidRPr="00885130">
        <w:rPr>
          <w:rFonts w:ascii="Times New Roman" w:eastAsia="Times New Roman" w:hAnsi="Times New Roman" w:cs="Times New Roman"/>
          <w:sz w:val="24"/>
          <w:szCs w:val="24"/>
          <w:lang w:val="el-GR"/>
        </w:rPr>
        <w:t>»</w:t>
      </w:r>
      <w:r w:rsidRPr="00885130">
        <w:rPr>
          <w:rFonts w:ascii="Times New Roman" w:eastAsia="Times New Roman" w:hAnsi="Times New Roman" w:cs="Times New Roman"/>
          <w:sz w:val="24"/>
          <w:szCs w:val="24"/>
          <w:lang w:val="el-GR"/>
        </w:rPr>
        <w:t xml:space="preserve"> των αιρετικών</w:t>
      </w:r>
      <w:r w:rsidR="00A30D0C" w:rsidRPr="00885130">
        <w:rPr>
          <w:rFonts w:ascii="Times New Roman" w:eastAsia="Times New Roman" w:hAnsi="Times New Roman" w:cs="Times New Roman"/>
          <w:sz w:val="24"/>
          <w:szCs w:val="24"/>
          <w:lang w:val="el-GR"/>
        </w:rPr>
        <w:t>.</w:t>
      </w:r>
      <w:r w:rsidRPr="00885130">
        <w:rPr>
          <w:rFonts w:ascii="Times New Roman" w:eastAsia="Times New Roman" w:hAnsi="Times New Roman" w:cs="Times New Roman"/>
          <w:sz w:val="24"/>
          <w:szCs w:val="24"/>
          <w:lang w:val="el-GR"/>
        </w:rPr>
        <w:t xml:space="preserve"> </w:t>
      </w:r>
      <w:r w:rsidR="00A30D0C" w:rsidRPr="00885130">
        <w:rPr>
          <w:rFonts w:ascii="Times New Roman" w:eastAsia="Times New Roman" w:hAnsi="Times New Roman" w:cs="Times New Roman"/>
          <w:sz w:val="24"/>
          <w:szCs w:val="24"/>
          <w:lang w:val="el-GR"/>
        </w:rPr>
        <w:t xml:space="preserve">Εσείς, </w:t>
      </w:r>
      <w:r w:rsidRPr="00885130">
        <w:rPr>
          <w:rFonts w:ascii="Times New Roman" w:eastAsia="Times New Roman" w:hAnsi="Times New Roman" w:cs="Times New Roman"/>
          <w:sz w:val="24"/>
          <w:szCs w:val="24"/>
          <w:lang w:val="el-GR"/>
        </w:rPr>
        <w:t>Σεβασμιώτατ</w:t>
      </w:r>
      <w:r w:rsidR="00A30D0C" w:rsidRPr="00885130">
        <w:rPr>
          <w:rFonts w:ascii="Times New Roman" w:eastAsia="Times New Roman" w:hAnsi="Times New Roman" w:cs="Times New Roman"/>
          <w:sz w:val="24"/>
          <w:szCs w:val="24"/>
          <w:lang w:val="el-GR"/>
        </w:rPr>
        <w:t>ε,</w:t>
      </w:r>
      <w:r w:rsidRPr="00885130">
        <w:rPr>
          <w:rFonts w:ascii="Times New Roman" w:eastAsia="Times New Roman" w:hAnsi="Times New Roman" w:cs="Times New Roman"/>
          <w:sz w:val="24"/>
          <w:szCs w:val="24"/>
          <w:lang w:val="el-GR"/>
        </w:rPr>
        <w:t xml:space="preserve"> δ</w:t>
      </w:r>
      <w:r w:rsidR="00A30D0C" w:rsidRPr="00885130">
        <w:rPr>
          <w:rFonts w:ascii="Times New Roman" w:eastAsia="Times New Roman" w:hAnsi="Times New Roman" w:cs="Times New Roman"/>
          <w:sz w:val="24"/>
          <w:szCs w:val="24"/>
          <w:lang w:val="el-GR"/>
        </w:rPr>
        <w:t>η</w:t>
      </w:r>
      <w:r w:rsidRPr="00885130">
        <w:rPr>
          <w:rFonts w:ascii="Times New Roman" w:eastAsia="Times New Roman" w:hAnsi="Times New Roman" w:cs="Times New Roman"/>
          <w:sz w:val="24"/>
          <w:szCs w:val="24"/>
          <w:lang w:val="el-GR"/>
        </w:rPr>
        <w:t>λ</w:t>
      </w:r>
      <w:r w:rsidR="00A30D0C" w:rsidRPr="00885130">
        <w:rPr>
          <w:rFonts w:ascii="Times New Roman" w:eastAsia="Times New Roman" w:hAnsi="Times New Roman" w:cs="Times New Roman"/>
          <w:sz w:val="24"/>
          <w:szCs w:val="24"/>
          <w:lang w:val="el-GR"/>
        </w:rPr>
        <w:t>ώ</w:t>
      </w:r>
      <w:r w:rsidRPr="00885130">
        <w:rPr>
          <w:rFonts w:ascii="Times New Roman" w:eastAsia="Times New Roman" w:hAnsi="Times New Roman" w:cs="Times New Roman"/>
          <w:sz w:val="24"/>
          <w:szCs w:val="24"/>
          <w:lang w:val="el-GR"/>
        </w:rPr>
        <w:t>σ</w:t>
      </w:r>
      <w:r w:rsidR="00A30D0C" w:rsidRPr="00885130">
        <w:rPr>
          <w:rFonts w:ascii="Times New Roman" w:eastAsia="Times New Roman" w:hAnsi="Times New Roman" w:cs="Times New Roman"/>
          <w:sz w:val="24"/>
          <w:szCs w:val="24"/>
          <w:lang w:val="el-GR"/>
        </w:rPr>
        <w:t>ατε</w:t>
      </w:r>
      <w:r w:rsidRPr="00885130">
        <w:rPr>
          <w:rFonts w:ascii="Times New Roman" w:eastAsia="Times New Roman" w:hAnsi="Times New Roman" w:cs="Times New Roman"/>
          <w:sz w:val="24"/>
          <w:szCs w:val="24"/>
          <w:lang w:val="el-GR"/>
        </w:rPr>
        <w:t xml:space="preserve"> επίσης ότι αυτή είναι η θέση της Εκκλησίας της Αντιόχειας</w:t>
      </w:r>
      <w:r w:rsidRPr="00F56FCF">
        <w:rPr>
          <w:rFonts w:ascii="Times New Roman" w:eastAsia="Times New Roman" w:hAnsi="Times New Roman" w:cs="Times New Roman"/>
          <w:sz w:val="24"/>
          <w:szCs w:val="24"/>
          <w:lang w:val="el-GR"/>
        </w:rPr>
        <w:t xml:space="preserve"> για το θέμα </w:t>
      </w:r>
      <w:r w:rsidR="007D5D69" w:rsidRPr="00F56FCF">
        <w:rPr>
          <w:rFonts w:ascii="Times New Roman" w:eastAsia="Times New Roman" w:hAnsi="Times New Roman" w:cs="Times New Roman"/>
          <w:sz w:val="24"/>
          <w:szCs w:val="24"/>
          <w:lang w:val="el-GR"/>
        </w:rPr>
        <w:t>του βαπτίσματος</w:t>
      </w:r>
      <w:r w:rsidR="007D5D69">
        <w:rPr>
          <w:rFonts w:ascii="Times New Roman" w:eastAsia="Times New Roman" w:hAnsi="Times New Roman" w:cs="Times New Roman"/>
          <w:sz w:val="24"/>
          <w:szCs w:val="24"/>
          <w:lang w:val="el-GR"/>
        </w:rPr>
        <w:t xml:space="preserve"> των αλλοδόξων</w:t>
      </w:r>
      <w:r w:rsidRPr="00F56FCF">
        <w:rPr>
          <w:rFonts w:ascii="Times New Roman" w:eastAsia="Times New Roman" w:hAnsi="Times New Roman" w:cs="Times New Roman"/>
          <w:sz w:val="24"/>
          <w:szCs w:val="24"/>
          <w:lang w:val="el-GR"/>
        </w:rPr>
        <w:t xml:space="preserve">. Αυτό σημαίνει την αποδοχή της </w:t>
      </w:r>
      <w:r w:rsidRPr="00A21D7E">
        <w:rPr>
          <w:rFonts w:ascii="Times New Roman" w:eastAsia="Times New Roman" w:hAnsi="Times New Roman" w:cs="Times New Roman"/>
          <w:sz w:val="24"/>
          <w:szCs w:val="24"/>
          <w:lang w:val="el-GR"/>
        </w:rPr>
        <w:t xml:space="preserve">αιρετικής </w:t>
      </w:r>
      <w:r w:rsidR="00D54819" w:rsidRPr="00A21D7E">
        <w:rPr>
          <w:rFonts w:ascii="Times New Roman" w:eastAsia="Times New Roman" w:hAnsi="Times New Roman" w:cs="Times New Roman"/>
          <w:sz w:val="24"/>
          <w:szCs w:val="24"/>
          <w:lang w:val="el-GR"/>
        </w:rPr>
        <w:t>«</w:t>
      </w:r>
      <w:r w:rsidR="00A21D7E" w:rsidRPr="00A21D7E">
        <w:rPr>
          <w:rFonts w:ascii="Times New Roman" w:eastAsia="Times New Roman" w:hAnsi="Times New Roman" w:cs="Times New Roman"/>
          <w:sz w:val="24"/>
          <w:szCs w:val="24"/>
          <w:lang w:val="el-GR"/>
        </w:rPr>
        <w:t xml:space="preserve">βαπτισματικής </w:t>
      </w:r>
      <w:r w:rsidRPr="00A21D7E">
        <w:rPr>
          <w:rFonts w:ascii="Times New Roman" w:eastAsia="Times New Roman" w:hAnsi="Times New Roman" w:cs="Times New Roman"/>
          <w:sz w:val="24"/>
          <w:szCs w:val="24"/>
          <w:lang w:val="el-GR"/>
        </w:rPr>
        <w:t>θε</w:t>
      </w:r>
      <w:r w:rsidR="00D54819" w:rsidRPr="00A21D7E">
        <w:rPr>
          <w:rFonts w:ascii="Times New Roman" w:eastAsia="Times New Roman" w:hAnsi="Times New Roman" w:cs="Times New Roman"/>
          <w:sz w:val="24"/>
          <w:szCs w:val="24"/>
          <w:lang w:val="el-GR"/>
        </w:rPr>
        <w:t>ολογίας»</w:t>
      </w:r>
      <w:r w:rsidRPr="00F56FCF">
        <w:rPr>
          <w:rFonts w:ascii="Times New Roman" w:eastAsia="Times New Roman" w:hAnsi="Times New Roman" w:cs="Times New Roman"/>
          <w:sz w:val="24"/>
          <w:szCs w:val="24"/>
          <w:lang w:val="el-GR"/>
        </w:rPr>
        <w:t xml:space="preserve"> που βασίζεται στη Δήλωση του Τορόντο (1950)</w:t>
      </w:r>
      <w:r w:rsidRPr="00F56FCF">
        <w:rPr>
          <w:rFonts w:ascii="Times New Roman" w:eastAsia="Times New Roman" w:hAnsi="Times New Roman" w:cs="Times New Roman"/>
          <w:sz w:val="24"/>
          <w:szCs w:val="24"/>
          <w:vertAlign w:val="superscript"/>
          <w:lang w:val="el-GR"/>
        </w:rPr>
        <w:footnoteReference w:id="10"/>
      </w:r>
      <w:r w:rsidRPr="00F56FCF">
        <w:rPr>
          <w:rFonts w:ascii="Times New Roman" w:eastAsia="Times New Roman" w:hAnsi="Times New Roman" w:cs="Times New Roman"/>
          <w:sz w:val="24"/>
          <w:szCs w:val="24"/>
          <w:lang w:val="el-GR"/>
        </w:rPr>
        <w:t xml:space="preserve"> , η οποία υιοθετήθηκε από τη λεγόμενη Σύνοδο της Κρήτης (2016)</w:t>
      </w:r>
      <w:r w:rsidRPr="00F56FCF">
        <w:rPr>
          <w:rFonts w:ascii="Times New Roman" w:eastAsia="Times New Roman" w:hAnsi="Times New Roman" w:cs="Times New Roman"/>
          <w:sz w:val="24"/>
          <w:szCs w:val="24"/>
          <w:vertAlign w:val="superscript"/>
          <w:lang w:val="el-GR"/>
        </w:rPr>
        <w:footnoteReference w:id="11"/>
      </w:r>
      <w:r w:rsidRPr="00F56FCF">
        <w:rPr>
          <w:rFonts w:ascii="Times New Roman" w:eastAsia="Times New Roman" w:hAnsi="Times New Roman" w:cs="Times New Roman"/>
          <w:sz w:val="24"/>
          <w:szCs w:val="24"/>
          <w:lang w:val="el-GR"/>
        </w:rPr>
        <w:t xml:space="preserve"> και αποτελεί βάση για τη συμμετοχή των τοπικών Ορθοδόξων Εκκλησιών στο </w:t>
      </w:r>
      <w:r w:rsidR="00DC5B9C">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Παγκόσμιο Συμβούλιο Εκκλησιών</w:t>
      </w:r>
      <w:r w:rsidR="00DC5B9C">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(ΠΣΕ)</w:t>
      </w:r>
      <w:r w:rsidRPr="00F56FCF">
        <w:rPr>
          <w:rFonts w:ascii="Times New Roman" w:eastAsia="Times New Roman" w:hAnsi="Times New Roman" w:cs="Times New Roman"/>
          <w:sz w:val="24"/>
          <w:szCs w:val="24"/>
          <w:vertAlign w:val="superscript"/>
          <w:lang w:val="el-GR"/>
        </w:rPr>
        <w:footnoteReference w:id="12"/>
      </w:r>
      <w:r w:rsidRPr="00F56FCF">
        <w:rPr>
          <w:rFonts w:ascii="Times New Roman" w:eastAsia="Times New Roman" w:hAnsi="Times New Roman" w:cs="Times New Roman"/>
          <w:sz w:val="24"/>
          <w:szCs w:val="24"/>
          <w:lang w:val="el-GR"/>
        </w:rPr>
        <w:t xml:space="preserve">. Η δημόσια </w:t>
      </w:r>
      <w:r w:rsidR="00DC5B9C">
        <w:rPr>
          <w:rFonts w:ascii="Times New Roman" w:eastAsia="Times New Roman" w:hAnsi="Times New Roman" w:cs="Times New Roman"/>
          <w:sz w:val="24"/>
          <w:szCs w:val="24"/>
          <w:lang w:val="el-GR"/>
        </w:rPr>
        <w:t>Ε</w:t>
      </w:r>
      <w:r w:rsidRPr="00F56FCF">
        <w:rPr>
          <w:rFonts w:ascii="Times New Roman" w:eastAsia="Times New Roman" w:hAnsi="Times New Roman" w:cs="Times New Roman"/>
          <w:sz w:val="24"/>
          <w:szCs w:val="24"/>
          <w:lang w:val="el-GR"/>
        </w:rPr>
        <w:t>γκύκλιος τ</w:t>
      </w:r>
      <w:r w:rsidR="00885130">
        <w:rPr>
          <w:rFonts w:ascii="Times New Roman" w:eastAsia="Times New Roman" w:hAnsi="Times New Roman" w:cs="Times New Roman"/>
          <w:sz w:val="24"/>
          <w:szCs w:val="24"/>
          <w:lang w:val="el-GR"/>
        </w:rPr>
        <w:t>ης</w:t>
      </w:r>
      <w:r w:rsidRPr="00F56FCF">
        <w:rPr>
          <w:rFonts w:ascii="Times New Roman" w:eastAsia="Times New Roman" w:hAnsi="Times New Roman" w:cs="Times New Roman"/>
          <w:sz w:val="24"/>
          <w:szCs w:val="24"/>
          <w:lang w:val="el-GR"/>
        </w:rPr>
        <w:t xml:space="preserve"> </w:t>
      </w:r>
      <w:r w:rsidR="00885130" w:rsidRPr="00885130">
        <w:rPr>
          <w:rFonts w:ascii="Times New Roman" w:eastAsia="Times New Roman" w:hAnsi="Times New Roman" w:cs="Times New Roman"/>
          <w:sz w:val="24"/>
          <w:szCs w:val="24"/>
          <w:lang w:val="el-GR"/>
        </w:rPr>
        <w:t>Σεβασμιώτητά σα</w:t>
      </w:r>
      <w:r w:rsidR="00885130">
        <w:rPr>
          <w:rFonts w:ascii="Times New Roman" w:eastAsia="Times New Roman" w:hAnsi="Times New Roman" w:cs="Times New Roman"/>
          <w:sz w:val="24"/>
          <w:szCs w:val="24"/>
          <w:lang w:val="el-GR"/>
        </w:rPr>
        <w:t xml:space="preserve">ς </w:t>
      </w:r>
      <w:r w:rsidRPr="00F56FCF">
        <w:rPr>
          <w:rFonts w:ascii="Times New Roman" w:eastAsia="Times New Roman" w:hAnsi="Times New Roman" w:cs="Times New Roman"/>
          <w:sz w:val="24"/>
          <w:szCs w:val="24"/>
          <w:lang w:val="el-GR"/>
        </w:rPr>
        <w:t xml:space="preserve">έχει αποδείξει ότι κηρύξατε </w:t>
      </w:r>
      <w:r w:rsidR="00885130">
        <w:rPr>
          <w:rFonts w:ascii="Times New Roman" w:eastAsia="Times New Roman" w:hAnsi="Times New Roman" w:cs="Times New Roman"/>
          <w:sz w:val="24"/>
          <w:szCs w:val="24"/>
          <w:lang w:val="el-GR"/>
        </w:rPr>
        <w:t>«</w:t>
      </w:r>
      <w:r w:rsidR="000108AB" w:rsidRPr="000108AB">
        <w:rPr>
          <w:rFonts w:ascii="Times New Roman" w:eastAsia="Times New Roman" w:hAnsi="Times New Roman" w:cs="Times New Roman"/>
          <w:sz w:val="24"/>
          <w:szCs w:val="24"/>
          <w:lang w:val="el-GR"/>
        </w:rPr>
        <w:t>γυμνῇ τῇ κεφαλῇ</w:t>
      </w:r>
      <w:r w:rsidR="00885130">
        <w:rPr>
          <w:rFonts w:ascii="Times New Roman" w:eastAsia="Times New Roman" w:hAnsi="Times New Roman" w:cs="Times New Roman"/>
          <w:sz w:val="24"/>
          <w:szCs w:val="24"/>
          <w:lang w:val="el-GR"/>
        </w:rPr>
        <w:t xml:space="preserve">» την </w:t>
      </w:r>
      <w:r w:rsidRPr="00F56FCF">
        <w:rPr>
          <w:rFonts w:ascii="Times New Roman" w:eastAsia="Times New Roman" w:hAnsi="Times New Roman" w:cs="Times New Roman"/>
          <w:sz w:val="24"/>
          <w:szCs w:val="24"/>
          <w:lang w:val="el-GR"/>
        </w:rPr>
        <w:t>αίρεση που καταδικάστηκε από τις Ιερές Συνόδους και τους Αγίους Πατέρες (</w:t>
      </w:r>
      <w:r w:rsidR="00533A8F">
        <w:rPr>
          <w:rFonts w:ascii="Times New Roman" w:eastAsia="Times New Roman" w:hAnsi="Times New Roman" w:cs="Times New Roman"/>
          <w:sz w:val="24"/>
          <w:szCs w:val="24"/>
          <w:lang w:val="el-GR"/>
        </w:rPr>
        <w:t>15</w:t>
      </w:r>
      <w:r w:rsidR="00533A8F" w:rsidRPr="00533A8F">
        <w:rPr>
          <w:rFonts w:ascii="Times New Roman" w:eastAsia="Times New Roman" w:hAnsi="Times New Roman" w:cs="Times New Roman"/>
          <w:sz w:val="24"/>
          <w:szCs w:val="24"/>
          <w:vertAlign w:val="superscript"/>
          <w:lang w:val="el-GR"/>
        </w:rPr>
        <w:t>ος</w:t>
      </w:r>
      <w:r w:rsidR="00533A8F">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Κανόνας της </w:t>
      </w:r>
      <w:r w:rsidR="00533A8F">
        <w:rPr>
          <w:rFonts w:ascii="Times New Roman" w:eastAsia="Times New Roman" w:hAnsi="Times New Roman" w:cs="Times New Roman"/>
          <w:sz w:val="24"/>
          <w:szCs w:val="24"/>
          <w:lang w:val="el-GR"/>
        </w:rPr>
        <w:t xml:space="preserve">Πρωτοδευτέρας </w:t>
      </w:r>
      <w:r w:rsidRPr="00F56FCF">
        <w:rPr>
          <w:rFonts w:ascii="Times New Roman" w:eastAsia="Times New Roman" w:hAnsi="Times New Roman" w:cs="Times New Roman"/>
          <w:sz w:val="24"/>
          <w:szCs w:val="24"/>
          <w:lang w:val="el-GR"/>
        </w:rPr>
        <w:t xml:space="preserve">Συνόδου </w:t>
      </w:r>
      <w:r w:rsidR="00AF376B" w:rsidRPr="00AF376B">
        <w:rPr>
          <w:rFonts w:ascii="Times New Roman" w:eastAsia="Times New Roman" w:hAnsi="Times New Roman" w:cs="Times New Roman"/>
          <w:sz w:val="24"/>
          <w:szCs w:val="24"/>
          <w:lang w:val="el-GR"/>
        </w:rPr>
        <w:t>επί Πατριάρχου Κωνσταντινουπόλεως Μεγάλου Φωτίου</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13"/>
      </w:r>
    </w:p>
    <w:p w14:paraId="08E5E145"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75FFC691" w14:textId="7541615E" w:rsidR="003E2A84" w:rsidRPr="00F56FCF" w:rsidRDefault="00000000">
      <w:pPr>
        <w:ind w:right="19" w:firstLine="720"/>
        <w:jc w:val="both"/>
        <w:rPr>
          <w:rFonts w:ascii="Times New Roman" w:eastAsia="Times New Roman" w:hAnsi="Times New Roman" w:cs="Times New Roman"/>
          <w:sz w:val="24"/>
          <w:szCs w:val="24"/>
          <w:lang w:val="el-GR"/>
        </w:rPr>
      </w:pPr>
      <w:r w:rsidRPr="00497FEB">
        <w:rPr>
          <w:rFonts w:ascii="Times New Roman" w:eastAsia="Times New Roman" w:hAnsi="Times New Roman" w:cs="Times New Roman"/>
          <w:sz w:val="24"/>
          <w:szCs w:val="24"/>
          <w:lang w:val="el-GR"/>
        </w:rPr>
        <w:t xml:space="preserve">Θα θέλαμε επίσης να </w:t>
      </w:r>
      <w:r w:rsidR="00533A8F" w:rsidRPr="00497FEB">
        <w:rPr>
          <w:rFonts w:ascii="Times New Roman" w:eastAsia="Times New Roman" w:hAnsi="Times New Roman" w:cs="Times New Roman"/>
          <w:sz w:val="24"/>
          <w:szCs w:val="24"/>
          <w:lang w:val="el-GR"/>
        </w:rPr>
        <w:t xml:space="preserve">Σας </w:t>
      </w:r>
      <w:r w:rsidRPr="00497FEB">
        <w:rPr>
          <w:rFonts w:ascii="Times New Roman" w:eastAsia="Times New Roman" w:hAnsi="Times New Roman" w:cs="Times New Roman"/>
          <w:sz w:val="24"/>
          <w:szCs w:val="24"/>
          <w:lang w:val="el-GR"/>
        </w:rPr>
        <w:t>ενημερώσουμε</w:t>
      </w:r>
      <w:r w:rsidR="00533A8F" w:rsidRPr="00497FEB">
        <w:rPr>
          <w:rFonts w:ascii="Times New Roman" w:eastAsia="Times New Roman" w:hAnsi="Times New Roman" w:cs="Times New Roman"/>
          <w:sz w:val="24"/>
          <w:szCs w:val="24"/>
          <w:lang w:val="el-GR"/>
        </w:rPr>
        <w:t>,</w:t>
      </w:r>
      <w:r w:rsidRPr="00497FEB">
        <w:rPr>
          <w:rFonts w:ascii="Times New Roman" w:eastAsia="Times New Roman" w:hAnsi="Times New Roman" w:cs="Times New Roman"/>
          <w:sz w:val="24"/>
          <w:szCs w:val="24"/>
          <w:lang w:val="el-GR"/>
        </w:rPr>
        <w:t xml:space="preserve"> Σεβασμιώτατ</w:t>
      </w:r>
      <w:r w:rsidR="00533A8F" w:rsidRPr="00497FEB">
        <w:rPr>
          <w:rFonts w:ascii="Times New Roman" w:eastAsia="Times New Roman" w:hAnsi="Times New Roman" w:cs="Times New Roman"/>
          <w:sz w:val="24"/>
          <w:szCs w:val="24"/>
          <w:lang w:val="el-GR"/>
        </w:rPr>
        <w:t>ε,</w:t>
      </w:r>
      <w:r w:rsidRPr="00497FEB">
        <w:rPr>
          <w:rFonts w:ascii="Times New Roman" w:eastAsia="Times New Roman" w:hAnsi="Times New Roman" w:cs="Times New Roman"/>
          <w:sz w:val="24"/>
          <w:szCs w:val="24"/>
          <w:lang w:val="el-GR"/>
        </w:rPr>
        <w:t xml:space="preserve"> ότι απορρίπτουμε και αναθεματίζουμε τη συνοδική δήλωση του 1991 της Εκκλησίας της Αντιοχείας σχετικά με τις σχέσεις με τη </w:t>
      </w:r>
      <w:r w:rsidR="00570E84" w:rsidRPr="00497FEB">
        <w:rPr>
          <w:rFonts w:ascii="Times New Roman" w:eastAsia="Times New Roman" w:hAnsi="Times New Roman" w:cs="Times New Roman"/>
          <w:sz w:val="24"/>
          <w:szCs w:val="24"/>
          <w:lang w:val="ru-RU"/>
        </w:rPr>
        <w:t>«</w:t>
      </w:r>
      <w:r w:rsidRPr="00497FEB">
        <w:rPr>
          <w:rFonts w:ascii="Times New Roman" w:eastAsia="Times New Roman" w:hAnsi="Times New Roman" w:cs="Times New Roman"/>
          <w:sz w:val="24"/>
          <w:szCs w:val="24"/>
          <w:lang w:val="el-GR"/>
        </w:rPr>
        <w:t>Συριακή Ορθόδοξη Εκκλησία</w:t>
      </w:r>
      <w:r w:rsidR="00570E84" w:rsidRPr="00497FEB">
        <w:rPr>
          <w:rFonts w:ascii="Times New Roman" w:eastAsia="Times New Roman" w:hAnsi="Times New Roman" w:cs="Times New Roman"/>
          <w:sz w:val="24"/>
          <w:szCs w:val="24"/>
          <w:lang w:val="ru-RU"/>
        </w:rPr>
        <w:t>»</w:t>
      </w:r>
      <w:r w:rsidRPr="00497FEB">
        <w:rPr>
          <w:rFonts w:ascii="Times New Roman" w:eastAsia="Times New Roman" w:hAnsi="Times New Roman" w:cs="Times New Roman"/>
          <w:sz w:val="24"/>
          <w:szCs w:val="24"/>
          <w:lang w:val="el-GR"/>
        </w:rPr>
        <w:t xml:space="preserve"> επί</w:t>
      </w:r>
      <w:r w:rsidR="00A144C1">
        <w:rPr>
          <w:rFonts w:ascii="Times New Roman" w:eastAsia="Times New Roman" w:hAnsi="Times New Roman" w:cs="Times New Roman"/>
          <w:sz w:val="24"/>
          <w:szCs w:val="24"/>
          <w:lang w:val="el-GR"/>
        </w:rPr>
        <w:t xml:space="preserve"> του</w:t>
      </w:r>
      <w:r w:rsidRPr="00497FEB">
        <w:rPr>
          <w:rFonts w:ascii="Times New Roman" w:eastAsia="Times New Roman" w:hAnsi="Times New Roman" w:cs="Times New Roman"/>
          <w:sz w:val="24"/>
          <w:szCs w:val="24"/>
          <w:lang w:val="el-GR"/>
        </w:rPr>
        <w:t xml:space="preserve"> Πατριάρχη </w:t>
      </w:r>
      <w:r w:rsidR="00A144C1" w:rsidRPr="00A144C1">
        <w:rPr>
          <w:rFonts w:ascii="Times New Roman" w:eastAsia="Times New Roman" w:hAnsi="Times New Roman" w:cs="Times New Roman"/>
          <w:sz w:val="24"/>
          <w:szCs w:val="24"/>
          <w:lang w:val="el-GR"/>
        </w:rPr>
        <w:t>Ιγνατίου</w:t>
      </w:r>
      <w:r w:rsidRPr="00497FEB">
        <w:rPr>
          <w:rFonts w:ascii="Times New Roman" w:eastAsia="Times New Roman" w:hAnsi="Times New Roman" w:cs="Times New Roman"/>
          <w:sz w:val="24"/>
          <w:szCs w:val="24"/>
          <w:lang w:val="el-GR"/>
        </w:rPr>
        <w:t xml:space="preserve"> Δ' (12 Νοεμβρίου 1991)</w:t>
      </w:r>
      <w:r w:rsidRPr="00497FEB">
        <w:rPr>
          <w:rFonts w:ascii="Times New Roman" w:eastAsia="Times New Roman" w:hAnsi="Times New Roman" w:cs="Times New Roman"/>
          <w:sz w:val="24"/>
          <w:szCs w:val="24"/>
          <w:vertAlign w:val="superscript"/>
          <w:lang w:val="el-GR"/>
        </w:rPr>
        <w:footnoteReference w:id="14"/>
      </w:r>
      <w:r w:rsidRPr="00497FEB">
        <w:rPr>
          <w:rFonts w:ascii="Times New Roman" w:eastAsia="Times New Roman" w:hAnsi="Times New Roman" w:cs="Times New Roman"/>
          <w:sz w:val="24"/>
          <w:szCs w:val="24"/>
          <w:lang w:val="el-GR"/>
        </w:rPr>
        <w:t xml:space="preserve"> , οι οποίες έρχονται σε αντίθεση με </w:t>
      </w:r>
      <w:bookmarkStart w:id="0" w:name="_Hlk156334375"/>
      <w:r w:rsidRPr="00497FEB">
        <w:rPr>
          <w:rFonts w:ascii="Times New Roman" w:eastAsia="Times New Roman" w:hAnsi="Times New Roman" w:cs="Times New Roman"/>
          <w:sz w:val="24"/>
          <w:szCs w:val="24"/>
          <w:lang w:val="el-GR"/>
        </w:rPr>
        <w:t xml:space="preserve">τις </w:t>
      </w:r>
      <w:r w:rsidR="00F7349C" w:rsidRPr="00F7349C">
        <w:rPr>
          <w:rFonts w:ascii="Times New Roman" w:eastAsia="Times New Roman" w:hAnsi="Times New Roman" w:cs="Times New Roman"/>
          <w:sz w:val="24"/>
          <w:szCs w:val="24"/>
          <w:lang w:val="el-GR"/>
        </w:rPr>
        <w:t xml:space="preserve">Δ', Ε', ΣΤ' και Ζ' Οικουμενικές Συνόδους </w:t>
      </w:r>
      <w:bookmarkEnd w:id="0"/>
      <w:r w:rsidRPr="00F56FCF">
        <w:rPr>
          <w:rFonts w:ascii="Times New Roman" w:eastAsia="Times New Roman" w:hAnsi="Times New Roman" w:cs="Times New Roman"/>
          <w:sz w:val="24"/>
          <w:szCs w:val="24"/>
          <w:lang w:val="el-GR"/>
        </w:rPr>
        <w:t xml:space="preserve">και επιτρέπουν </w:t>
      </w:r>
      <w:r w:rsidRPr="00A21D7E">
        <w:rPr>
          <w:rFonts w:ascii="Times New Roman" w:eastAsia="Times New Roman" w:hAnsi="Times New Roman" w:cs="Times New Roman"/>
          <w:sz w:val="24"/>
          <w:szCs w:val="24"/>
          <w:lang w:val="el-GR"/>
        </w:rPr>
        <w:t xml:space="preserve">τη </w:t>
      </w:r>
      <w:r w:rsidR="0050265B" w:rsidRPr="00A21D7E">
        <w:rPr>
          <w:rFonts w:ascii="Times New Roman" w:eastAsia="Times New Roman" w:hAnsi="Times New Roman" w:cs="Times New Roman"/>
          <w:sz w:val="24"/>
          <w:szCs w:val="24"/>
          <w:lang w:val="el-GR"/>
        </w:rPr>
        <w:t>διακοινωνία</w:t>
      </w:r>
      <w:r w:rsidR="00497FEB">
        <w:rPr>
          <w:rStyle w:val="FootnoteReference"/>
          <w:rFonts w:ascii="Times New Roman" w:eastAsia="Times New Roman" w:hAnsi="Times New Roman" w:cs="Times New Roman"/>
          <w:sz w:val="24"/>
          <w:szCs w:val="24"/>
          <w:lang w:val="el-GR"/>
        </w:rPr>
        <w:footnoteReference w:id="15"/>
      </w:r>
      <w:r w:rsidR="00497FEB" w:rsidRPr="00497FEB">
        <w:rPr>
          <w:rFonts w:ascii="Times New Roman" w:eastAsia="Times New Roman" w:hAnsi="Times New Roman" w:cs="Times New Roman"/>
          <w:sz w:val="24"/>
          <w:szCs w:val="24"/>
          <w:lang w:val="el-GR"/>
        </w:rPr>
        <w:t xml:space="preserve"> </w:t>
      </w:r>
      <w:r w:rsidR="0050265B" w:rsidRPr="0050265B">
        <w:rPr>
          <w:rFonts w:ascii="Times New Roman" w:eastAsia="Times New Roman" w:hAnsi="Times New Roman" w:cs="Times New Roman"/>
          <w:sz w:val="24"/>
          <w:szCs w:val="24"/>
          <w:lang w:val="el-GR"/>
        </w:rPr>
        <w:t>και τη συλλειτουργία</w:t>
      </w:r>
      <w:r w:rsidR="0050265B" w:rsidRPr="00F56FCF">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με τ</w:t>
      </w:r>
      <w:r w:rsidR="00631924">
        <w:rPr>
          <w:rFonts w:ascii="Times New Roman" w:eastAsia="Times New Roman" w:hAnsi="Times New Roman" w:cs="Times New Roman"/>
          <w:sz w:val="24"/>
          <w:szCs w:val="24"/>
          <w:lang w:val="el-GR"/>
        </w:rPr>
        <w:t>η</w:t>
      </w:r>
      <w:r w:rsidRPr="00F56FCF">
        <w:rPr>
          <w:rFonts w:ascii="Times New Roman" w:eastAsia="Times New Roman" w:hAnsi="Times New Roman" w:cs="Times New Roman"/>
          <w:sz w:val="24"/>
          <w:szCs w:val="24"/>
          <w:lang w:val="el-GR"/>
        </w:rPr>
        <w:t xml:space="preserve"> </w:t>
      </w:r>
      <w:r w:rsidR="00631924">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Συριακ</w:t>
      </w:r>
      <w:r w:rsidR="00631924">
        <w:rPr>
          <w:rFonts w:ascii="Times New Roman" w:eastAsia="Times New Roman" w:hAnsi="Times New Roman" w:cs="Times New Roman"/>
          <w:sz w:val="24"/>
          <w:szCs w:val="24"/>
          <w:lang w:val="el-GR"/>
        </w:rPr>
        <w:t>ή</w:t>
      </w:r>
      <w:r w:rsidRPr="00F56FCF">
        <w:rPr>
          <w:rFonts w:ascii="Times New Roman" w:eastAsia="Times New Roman" w:hAnsi="Times New Roman" w:cs="Times New Roman"/>
          <w:sz w:val="24"/>
          <w:szCs w:val="24"/>
          <w:lang w:val="el-GR"/>
        </w:rPr>
        <w:t xml:space="preserve"> Ορθ</w:t>
      </w:r>
      <w:r w:rsidR="00631924">
        <w:rPr>
          <w:rFonts w:ascii="Times New Roman" w:eastAsia="Times New Roman" w:hAnsi="Times New Roman" w:cs="Times New Roman"/>
          <w:sz w:val="24"/>
          <w:szCs w:val="24"/>
          <w:lang w:val="el-GR"/>
        </w:rPr>
        <w:t>ό</w:t>
      </w:r>
      <w:r w:rsidRPr="00F56FCF">
        <w:rPr>
          <w:rFonts w:ascii="Times New Roman" w:eastAsia="Times New Roman" w:hAnsi="Times New Roman" w:cs="Times New Roman"/>
          <w:sz w:val="24"/>
          <w:szCs w:val="24"/>
          <w:lang w:val="el-GR"/>
        </w:rPr>
        <w:t>δ</w:t>
      </w:r>
      <w:r w:rsidR="00631924">
        <w:rPr>
          <w:rFonts w:ascii="Times New Roman" w:eastAsia="Times New Roman" w:hAnsi="Times New Roman" w:cs="Times New Roman"/>
          <w:sz w:val="24"/>
          <w:szCs w:val="24"/>
          <w:lang w:val="el-GR"/>
        </w:rPr>
        <w:t>ο</w:t>
      </w:r>
      <w:r w:rsidRPr="00F56FCF">
        <w:rPr>
          <w:rFonts w:ascii="Times New Roman" w:eastAsia="Times New Roman" w:hAnsi="Times New Roman" w:cs="Times New Roman"/>
          <w:sz w:val="24"/>
          <w:szCs w:val="24"/>
          <w:lang w:val="el-GR"/>
        </w:rPr>
        <w:t>ξη</w:t>
      </w:r>
      <w:r w:rsidR="00631924">
        <w:rPr>
          <w:rFonts w:ascii="Times New Roman" w:eastAsia="Times New Roman" w:hAnsi="Times New Roman" w:cs="Times New Roman"/>
          <w:sz w:val="24"/>
          <w:szCs w:val="24"/>
          <w:lang w:val="el-GR"/>
        </w:rPr>
        <w:t xml:space="preserve"> Εκκλησία»</w:t>
      </w:r>
      <w:r w:rsidRPr="00F56FCF">
        <w:rPr>
          <w:rFonts w:ascii="Times New Roman" w:eastAsia="Times New Roman" w:hAnsi="Times New Roman" w:cs="Times New Roman"/>
          <w:sz w:val="24"/>
          <w:szCs w:val="24"/>
          <w:lang w:val="el-GR"/>
        </w:rPr>
        <w:t xml:space="preserve">, η οποία </w:t>
      </w:r>
      <w:r w:rsidR="00C27F50">
        <w:rPr>
          <w:rFonts w:ascii="Times New Roman" w:eastAsia="Times New Roman" w:hAnsi="Times New Roman" w:cs="Times New Roman"/>
          <w:sz w:val="24"/>
          <w:szCs w:val="24"/>
          <w:lang w:val="el-GR"/>
        </w:rPr>
        <w:t xml:space="preserve">όπως και πριν </w:t>
      </w:r>
      <w:r w:rsidRPr="00F56FCF">
        <w:rPr>
          <w:rFonts w:ascii="Times New Roman" w:eastAsia="Times New Roman" w:hAnsi="Times New Roman" w:cs="Times New Roman"/>
          <w:sz w:val="24"/>
          <w:szCs w:val="24"/>
          <w:lang w:val="el-GR"/>
        </w:rPr>
        <w:t>ακολουθεί την αίρεση του Σεβήρου και του Διόσκουρου, και απορρίπτ</w:t>
      </w:r>
      <w:r w:rsidR="00C27F50">
        <w:rPr>
          <w:rFonts w:ascii="Times New Roman" w:eastAsia="Times New Roman" w:hAnsi="Times New Roman" w:cs="Times New Roman"/>
          <w:sz w:val="24"/>
          <w:szCs w:val="24"/>
          <w:lang w:val="el-GR"/>
        </w:rPr>
        <w:t>ει</w:t>
      </w:r>
      <w:r w:rsidRPr="00F56FCF">
        <w:rPr>
          <w:rFonts w:ascii="Times New Roman" w:eastAsia="Times New Roman" w:hAnsi="Times New Roman" w:cs="Times New Roman"/>
          <w:sz w:val="24"/>
          <w:szCs w:val="24"/>
          <w:lang w:val="el-GR"/>
        </w:rPr>
        <w:t xml:space="preserve"> την </w:t>
      </w:r>
      <w:r w:rsidR="00683013" w:rsidRPr="00F7349C">
        <w:rPr>
          <w:rFonts w:ascii="Times New Roman" w:eastAsia="Times New Roman" w:hAnsi="Times New Roman" w:cs="Times New Roman"/>
          <w:sz w:val="24"/>
          <w:szCs w:val="24"/>
          <w:lang w:val="el-GR"/>
        </w:rPr>
        <w:t>Δ'</w:t>
      </w:r>
      <w:r w:rsidRPr="00F56FCF">
        <w:rPr>
          <w:rFonts w:ascii="Times New Roman" w:eastAsia="Times New Roman" w:hAnsi="Times New Roman" w:cs="Times New Roman"/>
          <w:sz w:val="24"/>
          <w:szCs w:val="24"/>
          <w:lang w:val="el-GR"/>
        </w:rPr>
        <w:t xml:space="preserve"> Οικουμενική Σύνοδο της Χαλκηδόνας. Δεν θα κοινωνήσουμε ποτέ κανέναν Μονοφυσίτη στην ενορία μας.</w:t>
      </w:r>
    </w:p>
    <w:p w14:paraId="707192D9"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501B7782" w14:textId="4D068CCE"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Με βάση τον </w:t>
      </w:r>
      <w:r w:rsidR="00C27F50">
        <w:rPr>
          <w:rFonts w:ascii="Times New Roman" w:eastAsia="Times New Roman" w:hAnsi="Times New Roman" w:cs="Times New Roman"/>
          <w:sz w:val="24"/>
          <w:szCs w:val="24"/>
          <w:lang w:val="el-GR"/>
        </w:rPr>
        <w:t>3</w:t>
      </w:r>
      <w:r w:rsidR="00C27F50" w:rsidRPr="00C27F50">
        <w:rPr>
          <w:rFonts w:ascii="Times New Roman" w:eastAsia="Times New Roman" w:hAnsi="Times New Roman" w:cs="Times New Roman"/>
          <w:sz w:val="24"/>
          <w:szCs w:val="24"/>
          <w:vertAlign w:val="superscript"/>
          <w:lang w:val="el-GR"/>
        </w:rPr>
        <w:t>ο</w:t>
      </w:r>
      <w:r w:rsidR="00C27F50">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Κανόνα της </w:t>
      </w:r>
      <w:r w:rsidR="00D97327">
        <w:rPr>
          <w:rFonts w:ascii="Times New Roman" w:eastAsia="Times New Roman" w:hAnsi="Times New Roman" w:cs="Times New Roman"/>
          <w:sz w:val="24"/>
          <w:szCs w:val="24"/>
          <w:lang w:val="el-GR"/>
        </w:rPr>
        <w:t>Γ</w:t>
      </w:r>
      <w:r w:rsidR="00D97327" w:rsidRPr="00E76585">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4"/>
          <w:szCs w:val="24"/>
          <w:lang w:val="el-GR"/>
        </w:rPr>
        <w:t xml:space="preserve"> Οικουμενικής Συνόδου που αναφέρει</w:t>
      </w:r>
      <w:r w:rsidR="00117DCC" w:rsidRPr="00117DCC">
        <w:rPr>
          <w:rFonts w:ascii="Times New Roman" w:eastAsia="Times New Roman" w:hAnsi="Times New Roman" w:cs="Times New Roman"/>
          <w:sz w:val="24"/>
          <w:szCs w:val="24"/>
          <w:lang w:val="el-GR"/>
        </w:rPr>
        <w:t xml:space="preserve"> </w:t>
      </w:r>
      <w:r w:rsidR="00C27F50">
        <w:rPr>
          <w:rFonts w:ascii="Times New Roman" w:eastAsia="Times New Roman" w:hAnsi="Times New Roman" w:cs="Times New Roman"/>
          <w:sz w:val="24"/>
          <w:szCs w:val="24"/>
          <w:lang w:val="el-GR"/>
        </w:rPr>
        <w:t>«</w:t>
      </w:r>
      <w:r w:rsidRPr="00F56FCF">
        <w:rPr>
          <w:rFonts w:ascii="Times New Roman" w:eastAsia="Times New Roman" w:hAnsi="Times New Roman" w:cs="Times New Roman"/>
          <w:i/>
          <w:sz w:val="24"/>
          <w:szCs w:val="24"/>
          <w:lang w:val="el-GR"/>
        </w:rPr>
        <w:t>να μην υπακού</w:t>
      </w:r>
      <w:r w:rsidR="00683013">
        <w:rPr>
          <w:rFonts w:ascii="Times New Roman" w:eastAsia="Times New Roman" w:hAnsi="Times New Roman" w:cs="Times New Roman"/>
          <w:i/>
          <w:sz w:val="24"/>
          <w:szCs w:val="24"/>
          <w:lang w:val="el-GR"/>
        </w:rPr>
        <w:t>με</w:t>
      </w:r>
      <w:r w:rsidRPr="00F56FCF">
        <w:rPr>
          <w:rFonts w:ascii="Times New Roman" w:eastAsia="Times New Roman" w:hAnsi="Times New Roman" w:cs="Times New Roman"/>
          <w:i/>
          <w:sz w:val="24"/>
          <w:szCs w:val="24"/>
          <w:lang w:val="el-GR"/>
        </w:rPr>
        <w:t xml:space="preserve"> με οποιονδήποτε τρόπο τους επισκόπους που έχουν αποστατήσει ή εκείνους που απομακρύνονται ή σκέφτονται διαφορετικά από τη </w:t>
      </w:r>
      <w:r w:rsidRPr="00117DCC">
        <w:rPr>
          <w:rFonts w:ascii="Times New Roman" w:eastAsia="Times New Roman" w:hAnsi="Times New Roman" w:cs="Times New Roman"/>
          <w:i/>
          <w:iCs/>
          <w:sz w:val="24"/>
          <w:szCs w:val="24"/>
          <w:lang w:val="el-GR"/>
        </w:rPr>
        <w:t>Σύνοδο</w:t>
      </w:r>
      <w:r w:rsidR="00C27F50">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16"/>
      </w:r>
      <w:r w:rsidRPr="00F56FCF">
        <w:rPr>
          <w:rFonts w:ascii="Times New Roman" w:eastAsia="Times New Roman" w:hAnsi="Times New Roman" w:cs="Times New Roman"/>
          <w:sz w:val="24"/>
          <w:szCs w:val="24"/>
          <w:lang w:val="el-GR"/>
        </w:rPr>
        <w:t xml:space="preserve">, η </w:t>
      </w:r>
      <w:r w:rsidR="007C2BF2" w:rsidRPr="007C2BF2">
        <w:rPr>
          <w:rFonts w:ascii="Times New Roman" w:eastAsia="Times New Roman" w:hAnsi="Times New Roman" w:cs="Times New Roman"/>
          <w:sz w:val="24"/>
          <w:szCs w:val="24"/>
          <w:lang w:val="el-GR"/>
        </w:rPr>
        <w:t>ἐλαχιστότητά μου</w:t>
      </w:r>
      <w:r w:rsidRPr="00F56FCF">
        <w:rPr>
          <w:rFonts w:ascii="Times New Roman" w:eastAsia="Times New Roman" w:hAnsi="Times New Roman" w:cs="Times New Roman"/>
          <w:sz w:val="24"/>
          <w:szCs w:val="24"/>
          <w:lang w:val="el-GR"/>
        </w:rPr>
        <w:t xml:space="preserve"> δεν θα δεχθεί καμία </w:t>
      </w:r>
      <w:r w:rsidRPr="00F56FCF">
        <w:rPr>
          <w:rFonts w:ascii="Times New Roman" w:eastAsia="Times New Roman" w:hAnsi="Times New Roman" w:cs="Times New Roman"/>
          <w:sz w:val="24"/>
          <w:szCs w:val="24"/>
          <w:lang w:val="el-GR"/>
        </w:rPr>
        <w:lastRenderedPageBreak/>
        <w:t xml:space="preserve">εκκλησιαστική τιμωρία από </w:t>
      </w:r>
      <w:r w:rsidR="00683013">
        <w:rPr>
          <w:rFonts w:ascii="Times New Roman" w:eastAsia="Times New Roman" w:hAnsi="Times New Roman" w:cs="Times New Roman"/>
          <w:sz w:val="24"/>
          <w:szCs w:val="24"/>
          <w:lang w:val="el-GR"/>
        </w:rPr>
        <w:t xml:space="preserve">την </w:t>
      </w:r>
      <w:r w:rsidR="00683013" w:rsidRPr="00885130">
        <w:rPr>
          <w:rFonts w:ascii="Times New Roman" w:eastAsia="Times New Roman" w:hAnsi="Times New Roman" w:cs="Times New Roman"/>
          <w:sz w:val="24"/>
          <w:szCs w:val="24"/>
          <w:lang w:val="el-GR"/>
        </w:rPr>
        <w:t>Σεβασμιώτητά σα</w:t>
      </w:r>
      <w:r w:rsidR="00683013">
        <w:rPr>
          <w:rFonts w:ascii="Times New Roman" w:eastAsia="Times New Roman" w:hAnsi="Times New Roman" w:cs="Times New Roman"/>
          <w:sz w:val="24"/>
          <w:szCs w:val="24"/>
          <w:lang w:val="el-GR"/>
        </w:rPr>
        <w:t>ς</w:t>
      </w:r>
      <w:r w:rsidR="00683013" w:rsidRPr="00F56FCF">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και καμία επιβολή της ελεύθερης βούλησής μου και της ορθόδοξης συνείδησής μου, </w:t>
      </w:r>
      <w:r w:rsidR="00C34018">
        <w:rPr>
          <w:rFonts w:ascii="Times New Roman" w:eastAsia="Times New Roman" w:hAnsi="Times New Roman" w:cs="Times New Roman"/>
          <w:sz w:val="24"/>
          <w:szCs w:val="24"/>
          <w:lang w:val="el-GR"/>
        </w:rPr>
        <w:t>που</w:t>
      </w:r>
      <w:r w:rsidRPr="00F56FCF">
        <w:rPr>
          <w:rFonts w:ascii="Times New Roman" w:eastAsia="Times New Roman" w:hAnsi="Times New Roman" w:cs="Times New Roman"/>
          <w:sz w:val="24"/>
          <w:szCs w:val="24"/>
          <w:lang w:val="el-GR"/>
        </w:rPr>
        <w:t xml:space="preserve"> </w:t>
      </w:r>
      <w:r w:rsidR="00C34018">
        <w:rPr>
          <w:rFonts w:ascii="Times New Roman" w:eastAsia="Times New Roman" w:hAnsi="Times New Roman" w:cs="Times New Roman"/>
          <w:sz w:val="24"/>
          <w:szCs w:val="24"/>
          <w:lang w:val="el-GR"/>
        </w:rPr>
        <w:t xml:space="preserve">θα </w:t>
      </w:r>
      <w:r w:rsidRPr="00F56FCF">
        <w:rPr>
          <w:rFonts w:ascii="Times New Roman" w:eastAsia="Times New Roman" w:hAnsi="Times New Roman" w:cs="Times New Roman"/>
          <w:sz w:val="24"/>
          <w:szCs w:val="24"/>
          <w:lang w:val="el-GR"/>
        </w:rPr>
        <w:t xml:space="preserve">θέτει εμπόδιο στο Ευαγγέλιο του Χριστού. Ο επίσκοπος κατά την </w:t>
      </w:r>
      <w:r w:rsidR="008625D5" w:rsidRPr="008625D5">
        <w:rPr>
          <w:rFonts w:ascii="Times New Roman" w:eastAsia="Times New Roman" w:hAnsi="Times New Roman" w:cs="Times New Roman"/>
          <w:sz w:val="24"/>
          <w:szCs w:val="24"/>
          <w:lang w:val="el-GR"/>
        </w:rPr>
        <w:t xml:space="preserve">χειροτονία </w:t>
      </w:r>
      <w:r w:rsidRPr="00F56FCF">
        <w:rPr>
          <w:rFonts w:ascii="Times New Roman" w:eastAsia="Times New Roman" w:hAnsi="Times New Roman" w:cs="Times New Roman"/>
          <w:sz w:val="24"/>
          <w:szCs w:val="24"/>
          <w:lang w:val="el-GR"/>
        </w:rPr>
        <w:t xml:space="preserve">του υπόσχεται να τηρεί τη διδασκαλία της Εκκλησίας, όπως την παρέλαβε από τους Αγίους Αποστόλους και τους Αγίους Πατέρες, και δεν </w:t>
      </w:r>
      <w:r w:rsidR="008625D5">
        <w:rPr>
          <w:rFonts w:ascii="Times New Roman" w:eastAsia="Times New Roman" w:hAnsi="Times New Roman" w:cs="Times New Roman"/>
          <w:sz w:val="24"/>
          <w:szCs w:val="24"/>
          <w:lang w:val="el-GR"/>
        </w:rPr>
        <w:t xml:space="preserve">μπορεί σε καμία περίπτωση να </w:t>
      </w:r>
      <w:r w:rsidRPr="00F56FCF">
        <w:rPr>
          <w:rFonts w:ascii="Times New Roman" w:eastAsia="Times New Roman" w:hAnsi="Times New Roman" w:cs="Times New Roman"/>
          <w:sz w:val="24"/>
          <w:szCs w:val="24"/>
          <w:lang w:val="el-GR"/>
        </w:rPr>
        <w:t xml:space="preserve">είναι υπεράνω του Αγίου Ευαγγελίου και της διδασκαλίας των Αγίων Πατέρων. Μη τηρώντας την υπόσχεση αυτή, </w:t>
      </w:r>
      <w:r w:rsidR="00C34018">
        <w:rPr>
          <w:rFonts w:ascii="Times New Roman" w:eastAsia="Times New Roman" w:hAnsi="Times New Roman" w:cs="Times New Roman"/>
          <w:sz w:val="24"/>
          <w:szCs w:val="24"/>
          <w:lang w:val="el-GR"/>
        </w:rPr>
        <w:t xml:space="preserve">εσείς, </w:t>
      </w:r>
      <w:r w:rsidR="00C34018" w:rsidRPr="00C34018">
        <w:rPr>
          <w:rFonts w:ascii="Times New Roman" w:eastAsia="Times New Roman" w:hAnsi="Times New Roman" w:cs="Times New Roman"/>
          <w:sz w:val="24"/>
          <w:szCs w:val="24"/>
          <w:lang w:val="el-GR"/>
        </w:rPr>
        <w:t>Σεβασμιώτ</w:t>
      </w:r>
      <w:r w:rsidR="00C34018">
        <w:rPr>
          <w:rFonts w:ascii="Times New Roman" w:eastAsia="Times New Roman" w:hAnsi="Times New Roman" w:cs="Times New Roman"/>
          <w:sz w:val="24"/>
          <w:szCs w:val="24"/>
          <w:lang w:val="el-GR"/>
        </w:rPr>
        <w:t>ατε,</w:t>
      </w:r>
      <w:r w:rsidR="00C34018" w:rsidRPr="00C34018">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έχε</w:t>
      </w:r>
      <w:r w:rsidR="00C34018">
        <w:rPr>
          <w:rFonts w:ascii="Times New Roman" w:eastAsia="Times New Roman" w:hAnsi="Times New Roman" w:cs="Times New Roman"/>
          <w:sz w:val="24"/>
          <w:szCs w:val="24"/>
          <w:lang w:val="el-GR"/>
        </w:rPr>
        <w:t>τε</w:t>
      </w:r>
      <w:r w:rsidRPr="00F56FCF">
        <w:rPr>
          <w:rFonts w:ascii="Times New Roman" w:eastAsia="Times New Roman" w:hAnsi="Times New Roman" w:cs="Times New Roman"/>
          <w:sz w:val="24"/>
          <w:szCs w:val="24"/>
          <w:lang w:val="el-GR"/>
        </w:rPr>
        <w:t xml:space="preserve"> θέσει τον εαυτό </w:t>
      </w:r>
      <w:r w:rsidR="00C34018">
        <w:rPr>
          <w:rFonts w:ascii="Times New Roman" w:eastAsia="Times New Roman" w:hAnsi="Times New Roman" w:cs="Times New Roman"/>
          <w:sz w:val="24"/>
          <w:szCs w:val="24"/>
          <w:lang w:val="el-GR"/>
        </w:rPr>
        <w:t>σας</w:t>
      </w:r>
      <w:r w:rsidRPr="00F56FCF">
        <w:rPr>
          <w:rFonts w:ascii="Times New Roman" w:eastAsia="Times New Roman" w:hAnsi="Times New Roman" w:cs="Times New Roman"/>
          <w:sz w:val="24"/>
          <w:szCs w:val="24"/>
          <w:lang w:val="el-GR"/>
        </w:rPr>
        <w:t xml:space="preserve"> εκτός της Ορθόδοξης Εκκλησίας.</w:t>
      </w:r>
    </w:p>
    <w:p w14:paraId="48C486A0" w14:textId="77777777" w:rsidR="003E2A84" w:rsidRPr="00F56FCF" w:rsidRDefault="003E2A84">
      <w:pPr>
        <w:ind w:right="19"/>
        <w:jc w:val="both"/>
        <w:rPr>
          <w:rFonts w:ascii="Times New Roman" w:eastAsia="Times New Roman" w:hAnsi="Times New Roman" w:cs="Times New Roman"/>
          <w:sz w:val="24"/>
          <w:szCs w:val="24"/>
          <w:lang w:val="el-GR"/>
        </w:rPr>
      </w:pPr>
    </w:p>
    <w:p w14:paraId="366D7E25" w14:textId="146A828E"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Ως εκ τούτου, με βάση τα δογματικά θέματα που αναφέρθηκαν παραπάνω, η ενορία του Αγίου Εδουάρδου του Μάρτυρ</w:t>
      </w:r>
      <w:r w:rsidR="002E55B0">
        <w:rPr>
          <w:rFonts w:ascii="Times New Roman" w:eastAsia="Times New Roman" w:hAnsi="Times New Roman" w:cs="Times New Roman"/>
          <w:sz w:val="24"/>
          <w:szCs w:val="24"/>
          <w:lang w:val="el-GR"/>
        </w:rPr>
        <w:t>ος</w:t>
      </w:r>
      <w:r w:rsidRPr="00F56FCF">
        <w:rPr>
          <w:rFonts w:ascii="Times New Roman" w:eastAsia="Times New Roman" w:hAnsi="Times New Roman" w:cs="Times New Roman"/>
          <w:sz w:val="24"/>
          <w:szCs w:val="24"/>
          <w:lang w:val="el-GR"/>
        </w:rPr>
        <w:t xml:space="preserve"> και της Αγίας Παρασκευής της Ρώμης στο Λίβερπουλ ψήφισε την ακόλουθη απόφαση μαζί με την </w:t>
      </w:r>
      <w:r w:rsidR="001D4F48" w:rsidRPr="001D4F48">
        <w:rPr>
          <w:rFonts w:ascii="Times New Roman" w:eastAsia="Times New Roman" w:hAnsi="Times New Roman" w:cs="Times New Roman"/>
          <w:sz w:val="24"/>
          <w:szCs w:val="24"/>
          <w:lang w:val="el-GR"/>
        </w:rPr>
        <w:t xml:space="preserve">ἐλαχιστότητά μου </w:t>
      </w:r>
      <w:r w:rsidRPr="00F56FCF">
        <w:rPr>
          <w:rFonts w:ascii="Times New Roman" w:eastAsia="Times New Roman" w:hAnsi="Times New Roman" w:cs="Times New Roman"/>
          <w:sz w:val="24"/>
          <w:szCs w:val="24"/>
          <w:lang w:val="el-GR"/>
        </w:rPr>
        <w:t xml:space="preserve">ως ποιμένα της ενορίας: </w:t>
      </w:r>
    </w:p>
    <w:p w14:paraId="218D1900"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3D04DA62" w14:textId="251B70FD"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Με μεγάλο πόνο καρδιάς και αγάπη εν Χριστώ, </w:t>
      </w:r>
      <w:r w:rsidRPr="00F56FCF">
        <w:rPr>
          <w:rFonts w:ascii="Times New Roman" w:eastAsia="Times New Roman" w:hAnsi="Times New Roman" w:cs="Times New Roman"/>
          <w:b/>
          <w:i/>
          <w:sz w:val="24"/>
          <w:szCs w:val="24"/>
          <w:lang w:val="el-GR"/>
        </w:rPr>
        <w:t>ενημερώνουμε τ</w:t>
      </w:r>
      <w:r w:rsidR="00786DE1">
        <w:rPr>
          <w:rFonts w:ascii="Times New Roman" w:eastAsia="Times New Roman" w:hAnsi="Times New Roman" w:cs="Times New Roman"/>
          <w:b/>
          <w:i/>
          <w:sz w:val="24"/>
          <w:szCs w:val="24"/>
          <w:lang w:val="el-GR"/>
        </w:rPr>
        <w:t>η</w:t>
      </w:r>
      <w:r w:rsidRPr="00F56FCF">
        <w:rPr>
          <w:rFonts w:ascii="Times New Roman" w:eastAsia="Times New Roman" w:hAnsi="Times New Roman" w:cs="Times New Roman"/>
          <w:b/>
          <w:i/>
          <w:sz w:val="24"/>
          <w:szCs w:val="24"/>
          <w:lang w:val="el-GR"/>
        </w:rPr>
        <w:t>ν Σεβασμιώτ</w:t>
      </w:r>
      <w:r w:rsidR="00786DE1">
        <w:rPr>
          <w:rFonts w:ascii="Times New Roman" w:eastAsia="Times New Roman" w:hAnsi="Times New Roman" w:cs="Times New Roman"/>
          <w:b/>
          <w:i/>
          <w:sz w:val="24"/>
          <w:szCs w:val="24"/>
          <w:lang w:val="el-GR"/>
        </w:rPr>
        <w:t xml:space="preserve">ητά σας </w:t>
      </w:r>
      <w:r w:rsidRPr="00F56FCF">
        <w:rPr>
          <w:rFonts w:ascii="Times New Roman" w:eastAsia="Times New Roman" w:hAnsi="Times New Roman" w:cs="Times New Roman"/>
          <w:b/>
          <w:i/>
          <w:sz w:val="24"/>
          <w:szCs w:val="24"/>
          <w:lang w:val="el-GR"/>
        </w:rPr>
        <w:t>ότι διακό</w:t>
      </w:r>
      <w:r w:rsidR="00C34018">
        <w:rPr>
          <w:rFonts w:ascii="Times New Roman" w:eastAsia="Times New Roman" w:hAnsi="Times New Roman" w:cs="Times New Roman"/>
          <w:b/>
          <w:i/>
          <w:sz w:val="24"/>
          <w:szCs w:val="24"/>
          <w:lang w:val="el-GR"/>
        </w:rPr>
        <w:t>πτουμε</w:t>
      </w:r>
      <w:r w:rsidRPr="00F56FCF">
        <w:rPr>
          <w:rFonts w:ascii="Times New Roman" w:eastAsia="Times New Roman" w:hAnsi="Times New Roman" w:cs="Times New Roman"/>
          <w:b/>
          <w:i/>
          <w:sz w:val="24"/>
          <w:szCs w:val="24"/>
          <w:lang w:val="el-GR"/>
        </w:rPr>
        <w:t xml:space="preserve"> τη μνημόνευσή Σας σε όλες τις ιερές ακολουθίες της Εκκλησίας</w:t>
      </w:r>
      <w:r w:rsidRPr="00F56FCF">
        <w:rPr>
          <w:rFonts w:ascii="Times New Roman" w:eastAsia="Times New Roman" w:hAnsi="Times New Roman" w:cs="Times New Roman"/>
          <w:sz w:val="24"/>
          <w:szCs w:val="24"/>
          <w:lang w:val="el-GR"/>
        </w:rPr>
        <w:t>, μέχρι τη στιγμή που</w:t>
      </w:r>
      <w:r w:rsidR="00F4401F">
        <w:rPr>
          <w:rFonts w:ascii="Times New Roman" w:eastAsia="Times New Roman" w:hAnsi="Times New Roman" w:cs="Times New Roman"/>
          <w:sz w:val="24"/>
          <w:szCs w:val="24"/>
          <w:lang w:val="el-GR"/>
        </w:rPr>
        <w:t xml:space="preserve"> η</w:t>
      </w:r>
      <w:r w:rsidRPr="00F56FCF">
        <w:rPr>
          <w:rFonts w:ascii="Times New Roman" w:eastAsia="Times New Roman" w:hAnsi="Times New Roman" w:cs="Times New Roman"/>
          <w:sz w:val="24"/>
          <w:szCs w:val="24"/>
          <w:lang w:val="el-GR"/>
        </w:rPr>
        <w:t xml:space="preserve"> </w:t>
      </w:r>
      <w:r w:rsidR="00F4401F" w:rsidRPr="00F4401F">
        <w:rPr>
          <w:rFonts w:ascii="Times New Roman" w:eastAsia="Times New Roman" w:hAnsi="Times New Roman" w:cs="Times New Roman"/>
          <w:bCs/>
          <w:iCs/>
          <w:sz w:val="24"/>
          <w:szCs w:val="24"/>
          <w:lang w:val="el-GR"/>
        </w:rPr>
        <w:t>Σεβασμιώτητά σας</w:t>
      </w:r>
      <w:r w:rsidR="00F4401F">
        <w:rPr>
          <w:rFonts w:ascii="Times New Roman" w:eastAsia="Times New Roman" w:hAnsi="Times New Roman" w:cs="Times New Roman"/>
          <w:b/>
          <w:i/>
          <w:sz w:val="24"/>
          <w:szCs w:val="24"/>
          <w:lang w:val="el-GR"/>
        </w:rPr>
        <w:t xml:space="preserve"> </w:t>
      </w:r>
      <w:r w:rsidRPr="00F56FCF">
        <w:rPr>
          <w:rFonts w:ascii="Times New Roman" w:eastAsia="Times New Roman" w:hAnsi="Times New Roman" w:cs="Times New Roman"/>
          <w:sz w:val="24"/>
          <w:szCs w:val="24"/>
          <w:lang w:val="el-GR"/>
        </w:rPr>
        <w:t>θα αναθεματίσει δημόσια και επίσημα την</w:t>
      </w:r>
      <w:r w:rsidR="00A21D7E">
        <w:rPr>
          <w:rFonts w:ascii="Times New Roman" w:eastAsia="Times New Roman" w:hAnsi="Times New Roman" w:cs="Times New Roman"/>
          <w:sz w:val="24"/>
          <w:szCs w:val="24"/>
          <w:lang w:val="el-GR"/>
        </w:rPr>
        <w:t xml:space="preserve"> </w:t>
      </w:r>
      <w:r w:rsidR="00A21D7E" w:rsidRPr="00A21D7E">
        <w:rPr>
          <w:rFonts w:ascii="Times New Roman" w:eastAsia="Times New Roman" w:hAnsi="Times New Roman" w:cs="Times New Roman"/>
          <w:sz w:val="24"/>
          <w:szCs w:val="24"/>
          <w:lang w:val="el-GR"/>
        </w:rPr>
        <w:t>αιρετικής «βαπτισματικής θεολογίας»</w:t>
      </w:r>
      <w:r w:rsidR="00A21D7E" w:rsidRPr="00F56FCF">
        <w:rPr>
          <w:rFonts w:ascii="Times New Roman" w:eastAsia="Times New Roman" w:hAnsi="Times New Roman" w:cs="Times New Roman"/>
          <w:sz w:val="24"/>
          <w:szCs w:val="24"/>
          <w:lang w:val="el-GR"/>
        </w:rPr>
        <w:t xml:space="preserve"> </w:t>
      </w:r>
      <w:r w:rsidR="00A21D7E">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την παναίρεση του οικουμενισμού, τη συμμετοχή στο </w:t>
      </w:r>
      <w:r w:rsidR="002E55B0">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Παγκόσμιο Συμβούλιο Εκκλησιών</w:t>
      </w:r>
      <w:r w:rsidR="002E55B0">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(ΠΣΕ) και τις συμφωνίες με τους αντιχαλκηδονίους</w:t>
      </w:r>
      <w:r w:rsidRPr="00F56FCF">
        <w:rPr>
          <w:rFonts w:ascii="Times New Roman" w:eastAsia="Times New Roman" w:hAnsi="Times New Roman" w:cs="Times New Roman"/>
          <w:sz w:val="24"/>
          <w:szCs w:val="24"/>
          <w:vertAlign w:val="superscript"/>
          <w:lang w:val="el-GR"/>
        </w:rPr>
        <w:footnoteReference w:id="17"/>
      </w:r>
      <w:r w:rsidRPr="00F56FCF">
        <w:rPr>
          <w:rFonts w:ascii="Times New Roman" w:eastAsia="Times New Roman" w:hAnsi="Times New Roman" w:cs="Times New Roman"/>
          <w:sz w:val="24"/>
          <w:szCs w:val="24"/>
          <w:lang w:val="el-GR"/>
        </w:rPr>
        <w:t xml:space="preserve"> [</w:t>
      </w:r>
      <w:r w:rsidR="00786DE1">
        <w:rPr>
          <w:rFonts w:ascii="Times New Roman" w:eastAsia="Times New Roman" w:hAnsi="Times New Roman" w:cs="Times New Roman"/>
          <w:sz w:val="24"/>
          <w:szCs w:val="24"/>
          <w:lang w:val="el-GR"/>
        </w:rPr>
        <w:t>τις</w:t>
      </w:r>
      <w:r w:rsidRPr="00F56FCF">
        <w:rPr>
          <w:rFonts w:ascii="Times New Roman" w:eastAsia="Times New Roman" w:hAnsi="Times New Roman" w:cs="Times New Roman"/>
          <w:sz w:val="24"/>
          <w:szCs w:val="24"/>
          <w:lang w:val="el-GR"/>
        </w:rPr>
        <w:t xml:space="preserve"> λεγόμενες συμφωνίες του Chambesy (1989, 1990 και 1993)</w:t>
      </w:r>
      <w:r w:rsidRPr="00F56FCF">
        <w:rPr>
          <w:rFonts w:ascii="Times New Roman" w:eastAsia="Times New Roman" w:hAnsi="Times New Roman" w:cs="Times New Roman"/>
          <w:sz w:val="24"/>
          <w:szCs w:val="24"/>
          <w:vertAlign w:val="superscript"/>
          <w:lang w:val="el-GR"/>
        </w:rPr>
        <w:footnoteReference w:id="18"/>
      </w:r>
      <w:r w:rsidRPr="00F56FCF">
        <w:rPr>
          <w:rFonts w:ascii="Times New Roman" w:eastAsia="Times New Roman" w:hAnsi="Times New Roman" w:cs="Times New Roman"/>
          <w:sz w:val="24"/>
          <w:szCs w:val="24"/>
          <w:lang w:val="el-GR"/>
        </w:rPr>
        <w:t xml:space="preserve"> , και </w:t>
      </w:r>
      <w:r w:rsidR="00786DE1">
        <w:rPr>
          <w:rFonts w:ascii="Times New Roman" w:eastAsia="Times New Roman" w:hAnsi="Times New Roman" w:cs="Times New Roman"/>
          <w:sz w:val="24"/>
          <w:szCs w:val="24"/>
          <w:lang w:val="el-GR"/>
        </w:rPr>
        <w:t>τ</w:t>
      </w:r>
      <w:r w:rsidRPr="00F56FCF">
        <w:rPr>
          <w:rFonts w:ascii="Times New Roman" w:eastAsia="Times New Roman" w:hAnsi="Times New Roman" w:cs="Times New Roman"/>
          <w:sz w:val="24"/>
          <w:szCs w:val="24"/>
          <w:lang w:val="el-GR"/>
        </w:rPr>
        <w:t xml:space="preserve">η συνοδική δήλωση του 1991 της Εκκλησίας της Αντιοχείας για τις σχέσεις με τη </w:t>
      </w:r>
      <w:r w:rsidR="002E55B0">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Συριακή Ορθόδοξη Εκκλησία</w:t>
      </w:r>
      <w:r w:rsidR="002E55B0">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19"/>
      </w:r>
      <w:r w:rsidRPr="00F56FCF">
        <w:rPr>
          <w:rFonts w:ascii="Times New Roman" w:eastAsia="Times New Roman" w:hAnsi="Times New Roman" w:cs="Times New Roman"/>
          <w:sz w:val="24"/>
          <w:szCs w:val="24"/>
          <w:lang w:val="el-GR"/>
        </w:rPr>
        <w:t xml:space="preserve">, </w:t>
      </w:r>
      <w:r w:rsidR="00E948E7">
        <w:rPr>
          <w:rFonts w:ascii="Times New Roman" w:eastAsia="Times New Roman" w:hAnsi="Times New Roman" w:cs="Times New Roman"/>
          <w:sz w:val="24"/>
          <w:szCs w:val="24"/>
          <w:lang w:val="el-GR"/>
        </w:rPr>
        <w:t>η οποία</w:t>
      </w:r>
      <w:r w:rsidRPr="00F56FCF">
        <w:rPr>
          <w:rFonts w:ascii="Times New Roman" w:eastAsia="Times New Roman" w:hAnsi="Times New Roman" w:cs="Times New Roman"/>
          <w:sz w:val="24"/>
          <w:szCs w:val="24"/>
          <w:lang w:val="el-GR"/>
        </w:rPr>
        <w:t xml:space="preserve"> επιτρέ</w:t>
      </w:r>
      <w:r w:rsidR="00E948E7">
        <w:rPr>
          <w:rFonts w:ascii="Times New Roman" w:eastAsia="Times New Roman" w:hAnsi="Times New Roman" w:cs="Times New Roman"/>
          <w:sz w:val="24"/>
          <w:szCs w:val="24"/>
          <w:lang w:val="el-GR"/>
        </w:rPr>
        <w:t>π</w:t>
      </w:r>
      <w:r w:rsidRPr="00F56FCF">
        <w:rPr>
          <w:rFonts w:ascii="Times New Roman" w:eastAsia="Times New Roman" w:hAnsi="Times New Roman" w:cs="Times New Roman"/>
          <w:sz w:val="24"/>
          <w:szCs w:val="24"/>
          <w:lang w:val="el-GR"/>
        </w:rPr>
        <w:t xml:space="preserve">ει </w:t>
      </w:r>
      <w:r w:rsidRPr="00A21D7E">
        <w:rPr>
          <w:rFonts w:ascii="Times New Roman" w:eastAsia="Times New Roman" w:hAnsi="Times New Roman" w:cs="Times New Roman"/>
          <w:sz w:val="24"/>
          <w:szCs w:val="24"/>
          <w:lang w:val="el-GR"/>
        </w:rPr>
        <w:t>τη διακοινωνία</w:t>
      </w:r>
      <w:r w:rsidRPr="00F56FCF">
        <w:rPr>
          <w:rFonts w:ascii="Times New Roman" w:eastAsia="Times New Roman" w:hAnsi="Times New Roman" w:cs="Times New Roman"/>
          <w:sz w:val="24"/>
          <w:szCs w:val="24"/>
          <w:lang w:val="el-GR"/>
        </w:rPr>
        <w:t xml:space="preserve"> και τη συ</w:t>
      </w:r>
      <w:r w:rsidR="0050265B">
        <w:rPr>
          <w:rFonts w:ascii="Times New Roman" w:eastAsia="Times New Roman" w:hAnsi="Times New Roman" w:cs="Times New Roman"/>
          <w:sz w:val="24"/>
          <w:szCs w:val="24"/>
          <w:lang w:val="el-GR"/>
        </w:rPr>
        <w:t xml:space="preserve">λλειτουργία </w:t>
      </w:r>
      <w:r w:rsidRPr="00F56FCF">
        <w:rPr>
          <w:rFonts w:ascii="Times New Roman" w:eastAsia="Times New Roman" w:hAnsi="Times New Roman" w:cs="Times New Roman"/>
          <w:sz w:val="24"/>
          <w:szCs w:val="24"/>
          <w:lang w:val="el-GR"/>
        </w:rPr>
        <w:t xml:space="preserve">με αιρετικούς που έχουν καταδικαστεί από </w:t>
      </w:r>
      <w:r w:rsidR="00F4401F" w:rsidRPr="00F4401F">
        <w:rPr>
          <w:rFonts w:ascii="Times New Roman" w:eastAsia="Times New Roman" w:hAnsi="Times New Roman" w:cs="Times New Roman"/>
          <w:sz w:val="24"/>
          <w:szCs w:val="24"/>
          <w:lang w:val="el-GR"/>
        </w:rPr>
        <w:t>τις Δ', Ε', ΣΤ' και Ζ' Οικουμενικές Συνόδους</w:t>
      </w:r>
      <w:r w:rsidRPr="00F56FCF">
        <w:rPr>
          <w:rFonts w:ascii="Times New Roman" w:eastAsia="Times New Roman" w:hAnsi="Times New Roman" w:cs="Times New Roman"/>
          <w:sz w:val="24"/>
          <w:szCs w:val="24"/>
          <w:lang w:val="el-GR"/>
        </w:rPr>
        <w:t>].</w:t>
      </w:r>
    </w:p>
    <w:p w14:paraId="7E3AC314"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2F5AE288" w14:textId="230671FE"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Η απόφαση αυτή βασίζεται στο Ιερό Ευαγγέλιο και </w:t>
      </w:r>
      <w:r w:rsidR="00F4401F">
        <w:rPr>
          <w:rFonts w:ascii="Times New Roman" w:eastAsia="Times New Roman" w:hAnsi="Times New Roman" w:cs="Times New Roman"/>
          <w:sz w:val="24"/>
          <w:szCs w:val="24"/>
          <w:lang w:val="el-GR"/>
        </w:rPr>
        <w:t>σ</w:t>
      </w:r>
      <w:r w:rsidRPr="00F56FCF">
        <w:rPr>
          <w:rFonts w:ascii="Times New Roman" w:eastAsia="Times New Roman" w:hAnsi="Times New Roman" w:cs="Times New Roman"/>
          <w:sz w:val="24"/>
          <w:szCs w:val="24"/>
          <w:lang w:val="el-GR"/>
        </w:rPr>
        <w:t>την Ιερή Παράδοση της Ορθ</w:t>
      </w:r>
      <w:r w:rsidR="003A38FC">
        <w:rPr>
          <w:rFonts w:ascii="Times New Roman" w:eastAsia="Times New Roman" w:hAnsi="Times New Roman" w:cs="Times New Roman"/>
          <w:sz w:val="24"/>
          <w:szCs w:val="24"/>
          <w:lang w:val="el-GR"/>
        </w:rPr>
        <w:t>ο</w:t>
      </w:r>
      <w:r w:rsidRPr="00F56FCF">
        <w:rPr>
          <w:rFonts w:ascii="Times New Roman" w:eastAsia="Times New Roman" w:hAnsi="Times New Roman" w:cs="Times New Roman"/>
          <w:sz w:val="24"/>
          <w:szCs w:val="24"/>
          <w:lang w:val="el-GR"/>
        </w:rPr>
        <w:t>δ</w:t>
      </w:r>
      <w:r w:rsidR="003A38FC">
        <w:rPr>
          <w:rFonts w:ascii="Times New Roman" w:eastAsia="Times New Roman" w:hAnsi="Times New Roman" w:cs="Times New Roman"/>
          <w:sz w:val="24"/>
          <w:szCs w:val="24"/>
          <w:lang w:val="el-GR"/>
        </w:rPr>
        <w:t>ό</w:t>
      </w:r>
      <w:r w:rsidRPr="00F56FCF">
        <w:rPr>
          <w:rFonts w:ascii="Times New Roman" w:eastAsia="Times New Roman" w:hAnsi="Times New Roman" w:cs="Times New Roman"/>
          <w:sz w:val="24"/>
          <w:szCs w:val="24"/>
          <w:lang w:val="el-GR"/>
        </w:rPr>
        <w:t>ξ</w:t>
      </w:r>
      <w:r w:rsidR="003A38FC">
        <w:rPr>
          <w:rFonts w:ascii="Times New Roman" w:eastAsia="Times New Roman" w:hAnsi="Times New Roman" w:cs="Times New Roman"/>
          <w:sz w:val="24"/>
          <w:szCs w:val="24"/>
          <w:lang w:val="el-GR"/>
        </w:rPr>
        <w:t>ου</w:t>
      </w:r>
      <w:r w:rsidRPr="00F56FCF">
        <w:rPr>
          <w:rFonts w:ascii="Times New Roman" w:eastAsia="Times New Roman" w:hAnsi="Times New Roman" w:cs="Times New Roman"/>
          <w:sz w:val="24"/>
          <w:szCs w:val="24"/>
          <w:lang w:val="el-GR"/>
        </w:rPr>
        <w:t xml:space="preserve"> Εκκλησίας. Όχι μόνο </w:t>
      </w:r>
      <w:r w:rsidR="003A38FC">
        <w:rPr>
          <w:rFonts w:ascii="Times New Roman" w:eastAsia="Times New Roman" w:hAnsi="Times New Roman" w:cs="Times New Roman"/>
          <w:sz w:val="24"/>
          <w:szCs w:val="24"/>
          <w:lang w:val="el-GR"/>
        </w:rPr>
        <w:t xml:space="preserve">αν </w:t>
      </w:r>
      <w:r w:rsidRPr="00F56FCF">
        <w:rPr>
          <w:rFonts w:ascii="Times New Roman" w:eastAsia="Times New Roman" w:hAnsi="Times New Roman" w:cs="Times New Roman"/>
          <w:sz w:val="24"/>
          <w:szCs w:val="24"/>
          <w:lang w:val="el-GR"/>
        </w:rPr>
        <w:t>η Ιερά Σύνοδος της Αντιόχειας που έκανε τη συνοδική δήλωση του 1991</w:t>
      </w:r>
      <w:r w:rsidR="005C63E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w:t>
      </w:r>
      <w:r w:rsidR="003404A6" w:rsidRPr="003404A6">
        <w:rPr>
          <w:rFonts w:ascii="Times New Roman" w:eastAsia="Times New Roman" w:hAnsi="Times New Roman" w:cs="Times New Roman"/>
          <w:i/>
          <w:iCs/>
          <w:sz w:val="24"/>
          <w:szCs w:val="24"/>
          <w:lang w:val="el-GR"/>
        </w:rPr>
        <w:t>«ἀλλὰ καὶ ἐὰν ἡμεῖς ἢ ἄγγελος ἐξ οὐρανοῦ εὐαγγελίζηται ὑμῖν παρ᾿ ὃ εὐηγγελισάμεθα ὑμῖν, ἀνάθεμα ἔστω.</w:t>
      </w:r>
      <w:r w:rsidR="00237E98" w:rsidRPr="003404A6">
        <w:rPr>
          <w:rFonts w:ascii="Times New Roman" w:eastAsia="Times New Roman" w:hAnsi="Times New Roman" w:cs="Times New Roman"/>
          <w:i/>
          <w:iCs/>
          <w:sz w:val="24"/>
          <w:szCs w:val="24"/>
          <w:lang w:val="el-GR"/>
        </w:rPr>
        <w:t>»</w:t>
      </w:r>
      <w:r w:rsidRPr="00F56FCF">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vertAlign w:val="superscript"/>
          <w:lang w:val="el-GR"/>
        </w:rPr>
        <w:footnoteReference w:id="20"/>
      </w:r>
    </w:p>
    <w:p w14:paraId="4CB15672" w14:textId="37877311" w:rsidR="003E2A84" w:rsidRPr="00F56FCF" w:rsidRDefault="00000000" w:rsidP="007B7F7B">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Ο Άγιος Απόστολος Παύλος είπε επίσης στον Άγιο Τίτο: </w:t>
      </w:r>
      <w:r w:rsidR="00A44F84">
        <w:rPr>
          <w:rFonts w:ascii="Times New Roman" w:eastAsia="Times New Roman" w:hAnsi="Times New Roman" w:cs="Times New Roman"/>
          <w:sz w:val="24"/>
          <w:szCs w:val="24"/>
          <w:lang w:val="el-GR"/>
        </w:rPr>
        <w:t>«</w:t>
      </w:r>
      <w:r w:rsidR="007B7F7B" w:rsidRPr="008E33BF">
        <w:rPr>
          <w:rFonts w:ascii="Times New Roman" w:eastAsia="Times New Roman" w:hAnsi="Times New Roman" w:cs="Times New Roman"/>
          <w:i/>
          <w:iCs/>
          <w:sz w:val="24"/>
          <w:szCs w:val="24"/>
          <w:lang w:val="el-GR"/>
        </w:rPr>
        <w:t>Αἱρετικὸν ἄνθρωπον μετὰ μίαν καὶ δευτέραν νουθεσίαν παραιτοῦ εἰδὼς ὅτι ἐξέστραπται ὁ τοιοῦτος καὶ ἁμαρτάνει ὢν αὐτοκατακριτος</w:t>
      </w:r>
      <w:r w:rsidR="008E33B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vertAlign w:val="superscript"/>
          <w:lang w:val="el-GR"/>
        </w:rPr>
        <w:footnoteReference w:id="21"/>
      </w:r>
    </w:p>
    <w:p w14:paraId="4A4E217D" w14:textId="56C022A4" w:rsidR="003E2A84" w:rsidRPr="00F56FCF" w:rsidRDefault="00000000" w:rsidP="00B03319">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Ο Άγιος Απόστολος και Ευαγγελιστής Ιωάννης, ο Απόστολος της Αγάπης, είπε: </w:t>
      </w:r>
      <w:r w:rsidR="00B03319">
        <w:rPr>
          <w:rFonts w:ascii="Times New Roman" w:eastAsia="Times New Roman" w:hAnsi="Times New Roman" w:cs="Times New Roman"/>
          <w:sz w:val="24"/>
          <w:szCs w:val="24"/>
          <w:lang w:val="el-GR"/>
        </w:rPr>
        <w:t>«</w:t>
      </w:r>
      <w:r w:rsidR="00B03319" w:rsidRPr="00B03319">
        <w:rPr>
          <w:rFonts w:ascii="Times New Roman" w:eastAsia="Times New Roman" w:hAnsi="Times New Roman" w:cs="Times New Roman"/>
          <w:i/>
          <w:iCs/>
          <w:sz w:val="24"/>
          <w:szCs w:val="24"/>
          <w:lang w:val="el-GR"/>
        </w:rPr>
        <w:t xml:space="preserve">Όταν, λοιπόν, κάποιος κήρυκας σας επισκέπτεται και δε διδάσκει αυτή τη διδαχή, μην τον βάζετε στο </w:t>
      </w:r>
      <w:r w:rsidR="00B03319" w:rsidRPr="00B03319">
        <w:rPr>
          <w:rFonts w:ascii="Times New Roman" w:eastAsia="Times New Roman" w:hAnsi="Times New Roman" w:cs="Times New Roman"/>
          <w:i/>
          <w:iCs/>
          <w:sz w:val="24"/>
          <w:szCs w:val="24"/>
          <w:lang w:val="el-GR"/>
        </w:rPr>
        <w:lastRenderedPageBreak/>
        <w:t>σπίτι σας και μην τον καλωσορίζετε, γιατί όποιος τον καλωσορίζει συμμετέχει στα πονηρά του έργα</w:t>
      </w:r>
      <w:r w:rsidR="00B03319">
        <w:rPr>
          <w:rFonts w:ascii="Times New Roman" w:eastAsia="Times New Roman" w:hAnsi="Times New Roman" w:cs="Times New Roman"/>
          <w:i/>
          <w:iCs/>
          <w:sz w:val="24"/>
          <w:szCs w:val="24"/>
          <w:lang w:val="el-GR"/>
        </w:rPr>
        <w:t>»</w:t>
      </w:r>
      <w:r w:rsidR="00B03319" w:rsidRPr="00B03319">
        <w:rPr>
          <w:rFonts w:ascii="Times New Roman" w:eastAsia="Times New Roman" w:hAnsi="Times New Roman" w:cs="Times New Roman"/>
          <w:i/>
          <w:iCs/>
          <w:sz w:val="24"/>
          <w:szCs w:val="24"/>
          <w:lang w:val="el-GR"/>
        </w:rPr>
        <w:t>.</w:t>
      </w:r>
      <w:r w:rsidRPr="00F56FCF">
        <w:rPr>
          <w:rFonts w:ascii="Times New Roman" w:eastAsia="Times New Roman" w:hAnsi="Times New Roman" w:cs="Times New Roman"/>
          <w:sz w:val="24"/>
          <w:szCs w:val="24"/>
          <w:vertAlign w:val="superscript"/>
          <w:lang w:val="el-GR"/>
        </w:rPr>
        <w:footnoteReference w:id="22"/>
      </w:r>
    </w:p>
    <w:p w14:paraId="32679C97" w14:textId="351B0551"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Ο Άγιος Απόστολος Πέτρος είπε: </w:t>
      </w:r>
      <w:r w:rsidR="007A0C67">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Αλλά υπήρχαν </w:t>
      </w:r>
      <w:r w:rsidRPr="00F56FCF">
        <w:rPr>
          <w:rFonts w:ascii="Times New Roman" w:eastAsia="Times New Roman" w:hAnsi="Times New Roman" w:cs="Times New Roman"/>
          <w:i/>
          <w:sz w:val="24"/>
          <w:szCs w:val="24"/>
          <w:lang w:val="el-GR"/>
        </w:rPr>
        <w:t xml:space="preserve">και ψευδοπροφήτες μεταξύ του λαού, </w:t>
      </w:r>
      <w:r w:rsidR="00910968" w:rsidRPr="00910968">
        <w:rPr>
          <w:rFonts w:ascii="Times New Roman" w:eastAsia="Times New Roman" w:hAnsi="Times New Roman" w:cs="Times New Roman"/>
          <w:i/>
          <w:sz w:val="24"/>
          <w:szCs w:val="24"/>
          <w:lang w:val="el-GR"/>
        </w:rPr>
        <w:t>όπως κι ανάμεσά σας θα υπάρξουν ψευδοδιδάσκαλοι</w:t>
      </w:r>
      <w:r w:rsidRPr="00F56FCF">
        <w:rPr>
          <w:rFonts w:ascii="Times New Roman" w:eastAsia="Times New Roman" w:hAnsi="Times New Roman" w:cs="Times New Roman"/>
          <w:i/>
          <w:sz w:val="24"/>
          <w:szCs w:val="24"/>
          <w:lang w:val="el-GR"/>
        </w:rPr>
        <w:t xml:space="preserve">, οι οποίοι </w:t>
      </w:r>
      <w:r w:rsidR="00910968" w:rsidRPr="00910968">
        <w:rPr>
          <w:rFonts w:ascii="Times New Roman" w:eastAsia="Times New Roman" w:hAnsi="Times New Roman" w:cs="Times New Roman"/>
          <w:i/>
          <w:sz w:val="24"/>
          <w:szCs w:val="24"/>
          <w:lang w:val="el-GR"/>
        </w:rPr>
        <w:t xml:space="preserve">θα διασπείρουν </w:t>
      </w:r>
      <w:r w:rsidRPr="00F56FCF">
        <w:rPr>
          <w:rFonts w:ascii="Times New Roman" w:eastAsia="Times New Roman" w:hAnsi="Times New Roman" w:cs="Times New Roman"/>
          <w:i/>
          <w:sz w:val="24"/>
          <w:szCs w:val="24"/>
          <w:lang w:val="el-GR"/>
        </w:rPr>
        <w:t xml:space="preserve">κρυφά </w:t>
      </w:r>
      <w:r w:rsidR="008D49A5" w:rsidRPr="008D49A5">
        <w:rPr>
          <w:rFonts w:ascii="Times New Roman" w:eastAsia="Times New Roman" w:hAnsi="Times New Roman" w:cs="Times New Roman"/>
          <w:i/>
          <w:sz w:val="24"/>
          <w:szCs w:val="24"/>
          <w:lang w:val="el-GR"/>
        </w:rPr>
        <w:t>αιρετικές διδασκαλίες που οδηγούν στην απώλεια, και θ’απαρνούνται τον Κύριο, που τους ελευθέρωσε από την αμαρτία</w:t>
      </w:r>
      <w:r w:rsidR="008D49A5">
        <w:rPr>
          <w:rFonts w:ascii="Times New Roman" w:eastAsia="Times New Roman" w:hAnsi="Times New Roman" w:cs="Times New Roman"/>
          <w:i/>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23"/>
      </w:r>
      <w:r w:rsidRPr="00F56FCF">
        <w:rPr>
          <w:rFonts w:ascii="Times New Roman" w:eastAsia="Times New Roman" w:hAnsi="Times New Roman" w:cs="Times New Roman"/>
          <w:sz w:val="24"/>
          <w:szCs w:val="24"/>
          <w:lang w:val="el-GR"/>
        </w:rPr>
        <w:t xml:space="preserve"> Παρατηρούμε ότι οι Πατέρες </w:t>
      </w:r>
      <w:r w:rsidR="00B06341" w:rsidRPr="00B06341">
        <w:rPr>
          <w:rFonts w:ascii="Times New Roman" w:eastAsia="Times New Roman" w:hAnsi="Times New Roman" w:cs="Times New Roman"/>
          <w:sz w:val="24"/>
          <w:szCs w:val="24"/>
          <w:lang w:val="el-GR"/>
        </w:rPr>
        <w:t>της Πρωτοδευτέρας Συνόδου επί Πατριάρχου Κωνσταντινουπόλεως Μεγάλου Φωτίου</w:t>
      </w:r>
      <w:r w:rsidRPr="00F56FCF">
        <w:rPr>
          <w:rFonts w:ascii="Times New Roman" w:eastAsia="Times New Roman" w:hAnsi="Times New Roman" w:cs="Times New Roman"/>
          <w:sz w:val="24"/>
          <w:szCs w:val="24"/>
          <w:lang w:val="el-GR"/>
        </w:rPr>
        <w:t xml:space="preserve"> χρησιμοποίησαν τον όρο </w:t>
      </w:r>
      <w:r w:rsidR="00B06341">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ψευδοδιδάσκαλοι</w:t>
      </w:r>
      <w:r w:rsidR="00B06341">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 xml:space="preserve"> για τους επισκόπους που δέχονται την αίρεση.</w:t>
      </w:r>
    </w:p>
    <w:p w14:paraId="385385CC" w14:textId="77777777" w:rsidR="00910968" w:rsidRPr="00F56FCF" w:rsidRDefault="00910968">
      <w:pPr>
        <w:ind w:right="19" w:firstLine="720"/>
        <w:jc w:val="both"/>
        <w:rPr>
          <w:rFonts w:ascii="Times New Roman" w:eastAsia="Times New Roman" w:hAnsi="Times New Roman" w:cs="Times New Roman"/>
          <w:sz w:val="24"/>
          <w:szCs w:val="24"/>
          <w:lang w:val="el-GR"/>
        </w:rPr>
      </w:pPr>
    </w:p>
    <w:p w14:paraId="2FD4B609" w14:textId="784E52E5"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Η απόφασή μας είναι σύμφωνη με το Κεφάλαιο 19 του Βιβλίου </w:t>
      </w:r>
      <w:r w:rsidR="00657B65" w:rsidRPr="00657B65">
        <w:rPr>
          <w:rFonts w:ascii="Times New Roman" w:eastAsia="Times New Roman" w:hAnsi="Times New Roman" w:cs="Times New Roman"/>
          <w:sz w:val="24"/>
          <w:szCs w:val="24"/>
          <w:lang w:val="el-GR"/>
        </w:rPr>
        <w:t xml:space="preserve">Β΄ </w:t>
      </w:r>
      <w:r w:rsidRPr="00F56FCF">
        <w:rPr>
          <w:rFonts w:ascii="Times New Roman" w:eastAsia="Times New Roman" w:hAnsi="Times New Roman" w:cs="Times New Roman"/>
          <w:sz w:val="24"/>
          <w:szCs w:val="24"/>
          <w:lang w:val="el-GR"/>
        </w:rPr>
        <w:t>των Αποστολικών Συνταγμάτων</w:t>
      </w:r>
      <w:r w:rsidRPr="00F56FCF">
        <w:rPr>
          <w:rFonts w:ascii="Times New Roman" w:eastAsia="Times New Roman" w:hAnsi="Times New Roman" w:cs="Times New Roman"/>
          <w:sz w:val="24"/>
          <w:szCs w:val="24"/>
          <w:vertAlign w:val="superscript"/>
          <w:lang w:val="el-GR"/>
        </w:rPr>
        <w:footnoteReference w:id="24"/>
      </w:r>
      <w:r w:rsidRPr="00F56FCF">
        <w:rPr>
          <w:rFonts w:ascii="Times New Roman" w:eastAsia="Times New Roman" w:hAnsi="Times New Roman" w:cs="Times New Roman"/>
          <w:sz w:val="24"/>
          <w:szCs w:val="24"/>
          <w:lang w:val="el-GR"/>
        </w:rPr>
        <w:t xml:space="preserve"> και με τον Άγιο Ιγνάτιο Θεοφόρο, ο οποίος </w:t>
      </w:r>
      <w:r w:rsidR="00957EB2" w:rsidRPr="00957EB2">
        <w:rPr>
          <w:rFonts w:ascii="Times New Roman" w:eastAsia="Times New Roman" w:hAnsi="Times New Roman" w:cs="Times New Roman"/>
          <w:sz w:val="24"/>
          <w:szCs w:val="24"/>
          <w:lang w:val="el-GR"/>
        </w:rPr>
        <w:t>διδάσκει τήν ἀπομάκρυνση ἀπό κάθε ποιμένα, ὁ ὁποῖος νοθεύει τήν πίστη, ἔστω καί ἄν τόν δοῦμε νά εἶναι ἀσκητής καί νά κάνει θαύματα</w:t>
      </w:r>
      <w:r w:rsidRPr="00F56FCF">
        <w:rPr>
          <w:rFonts w:ascii="Times New Roman" w:eastAsia="Times New Roman" w:hAnsi="Times New Roman" w:cs="Times New Roman"/>
          <w:sz w:val="24"/>
          <w:szCs w:val="24"/>
          <w:vertAlign w:val="superscript"/>
          <w:lang w:val="el-GR"/>
        </w:rPr>
        <w:footnoteReference w:id="25"/>
      </w:r>
      <w:r w:rsidRPr="00F56FCF">
        <w:rPr>
          <w:rFonts w:ascii="Times New Roman" w:eastAsia="Times New Roman" w:hAnsi="Times New Roman" w:cs="Times New Roman"/>
          <w:sz w:val="24"/>
          <w:szCs w:val="24"/>
          <w:lang w:val="el-GR"/>
        </w:rPr>
        <w:t xml:space="preserve"> , και είναι επίσης σύμφωνη με τον Άγιο Βασίλειο τον Μέγα, τον Άγιο Αθανάσιο τον Μέγα, τον Άγιο Ιωάννη τον Χρυσόστομο, τον Άγιο Γρηγόριο τον Θεολόγο, τον Άγιο Κύριλλο Αλεξανδρείας, τον Άγιο Μάξιμο τον Ομολογητή</w:t>
      </w:r>
      <w:r w:rsidRPr="00F56FCF">
        <w:rPr>
          <w:rFonts w:ascii="Times New Roman" w:eastAsia="Times New Roman" w:hAnsi="Times New Roman" w:cs="Times New Roman"/>
          <w:sz w:val="24"/>
          <w:szCs w:val="24"/>
          <w:vertAlign w:val="superscript"/>
          <w:lang w:val="el-GR"/>
        </w:rPr>
        <w:footnoteReference w:id="26"/>
      </w:r>
      <w:r w:rsidRPr="00F56FCF">
        <w:rPr>
          <w:rFonts w:ascii="Times New Roman" w:eastAsia="Times New Roman" w:hAnsi="Times New Roman" w:cs="Times New Roman"/>
          <w:sz w:val="24"/>
          <w:szCs w:val="24"/>
          <w:lang w:val="el-GR"/>
        </w:rPr>
        <w:t xml:space="preserve">, τον Άγιο Σωφρόνιο, Πατριάρχη Ιεροσολύμων, τον Άγιο Θεόδωρο τον Στουδίτη, τον Άγιο Φώτιο τον Μέγα, τους </w:t>
      </w:r>
      <w:r w:rsidR="00657B65" w:rsidRPr="00F56FCF">
        <w:rPr>
          <w:rFonts w:ascii="Times New Roman" w:eastAsia="Times New Roman" w:hAnsi="Times New Roman" w:cs="Times New Roman"/>
          <w:sz w:val="24"/>
          <w:szCs w:val="24"/>
          <w:lang w:val="el-GR"/>
        </w:rPr>
        <w:t xml:space="preserve">Αγιορείτες Πατέρες </w:t>
      </w:r>
      <w:r w:rsidR="00B36272">
        <w:rPr>
          <w:rFonts w:ascii="Times New Roman" w:eastAsia="Times New Roman" w:hAnsi="Times New Roman" w:cs="Times New Roman"/>
          <w:sz w:val="24"/>
          <w:szCs w:val="24"/>
          <w:lang w:val="el-GR"/>
        </w:rPr>
        <w:t xml:space="preserve">επί </w:t>
      </w:r>
      <w:r w:rsidRPr="00F56FCF">
        <w:rPr>
          <w:rFonts w:ascii="Times New Roman" w:eastAsia="Times New Roman" w:hAnsi="Times New Roman" w:cs="Times New Roman"/>
          <w:sz w:val="24"/>
          <w:szCs w:val="24"/>
          <w:lang w:val="el-GR"/>
        </w:rPr>
        <w:t>Πατριάρχη Ιωάννη Βέκκου, τον Άγιο Γρηγόριο Παλαμά, τον Άγιο Ιωσήφ Βρυέννιο και τον Άγιο Μάρκο</w:t>
      </w:r>
      <w:r w:rsidR="00585947">
        <w:rPr>
          <w:rFonts w:ascii="Times New Roman" w:eastAsia="Times New Roman" w:hAnsi="Times New Roman" w:cs="Times New Roman"/>
          <w:sz w:val="24"/>
          <w:szCs w:val="24"/>
          <w:lang w:val="el-GR"/>
        </w:rPr>
        <w:t xml:space="preserve"> τον</w:t>
      </w:r>
      <w:r w:rsidRPr="00F56FCF">
        <w:rPr>
          <w:rFonts w:ascii="Times New Roman" w:eastAsia="Times New Roman" w:hAnsi="Times New Roman" w:cs="Times New Roman"/>
          <w:sz w:val="24"/>
          <w:szCs w:val="24"/>
          <w:lang w:val="el-GR"/>
        </w:rPr>
        <w:t xml:space="preserve"> Ευγενικό</w:t>
      </w:r>
      <w:r w:rsidRPr="00F56FCF">
        <w:rPr>
          <w:rFonts w:ascii="Times New Roman" w:eastAsia="Times New Roman" w:hAnsi="Times New Roman" w:cs="Times New Roman"/>
          <w:sz w:val="24"/>
          <w:szCs w:val="24"/>
          <w:vertAlign w:val="superscript"/>
          <w:lang w:val="el-GR"/>
        </w:rPr>
        <w:footnoteReference w:id="27"/>
      </w:r>
      <w:r w:rsidRPr="00F56FCF">
        <w:rPr>
          <w:rFonts w:ascii="Times New Roman" w:eastAsia="Times New Roman" w:hAnsi="Times New Roman" w:cs="Times New Roman"/>
          <w:sz w:val="24"/>
          <w:szCs w:val="24"/>
          <w:lang w:val="el-GR"/>
        </w:rPr>
        <w:t>.</w:t>
      </w:r>
    </w:p>
    <w:p w14:paraId="0E5852D6"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6D6E8DDE" w14:textId="7823FA62"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Ο Άγιος Μάρκος</w:t>
      </w:r>
      <w:r w:rsidR="00585947">
        <w:rPr>
          <w:rFonts w:ascii="Times New Roman" w:eastAsia="Times New Roman" w:hAnsi="Times New Roman" w:cs="Times New Roman"/>
          <w:sz w:val="24"/>
          <w:szCs w:val="24"/>
          <w:lang w:val="el-GR"/>
        </w:rPr>
        <w:t xml:space="preserve"> ο</w:t>
      </w:r>
      <w:r w:rsidRPr="00F56FCF">
        <w:rPr>
          <w:rFonts w:ascii="Times New Roman" w:eastAsia="Times New Roman" w:hAnsi="Times New Roman" w:cs="Times New Roman"/>
          <w:sz w:val="24"/>
          <w:szCs w:val="24"/>
          <w:lang w:val="el-GR"/>
        </w:rPr>
        <w:t xml:space="preserve"> Ευγενικός συνθέτει τη διδασκαλία των Αγίων Πατέρων ως εξής: </w:t>
      </w:r>
      <w:r w:rsidR="004D4D1D">
        <w:rPr>
          <w:rFonts w:ascii="Times New Roman" w:eastAsia="Times New Roman" w:hAnsi="Times New Roman" w:cs="Times New Roman"/>
          <w:sz w:val="24"/>
          <w:szCs w:val="24"/>
          <w:lang w:val="el-GR"/>
        </w:rPr>
        <w:t>«</w:t>
      </w:r>
      <w:r w:rsidRPr="00F56FCF">
        <w:rPr>
          <w:rFonts w:ascii="Times New Roman" w:eastAsia="Times New Roman" w:hAnsi="Times New Roman" w:cs="Times New Roman"/>
          <w:i/>
          <w:sz w:val="24"/>
          <w:szCs w:val="24"/>
          <w:lang w:val="el-GR"/>
        </w:rPr>
        <w:t>Όλοι οι διδάσκαλοι της Εκκλησίας, όλες οι Σύνοδοι και όλα τα θεία συγγράμματα συμβουλεύουν να φεύγουμε από εκείνους που έχουν άλλ</w:t>
      </w:r>
      <w:r w:rsidR="00A34D00">
        <w:rPr>
          <w:rFonts w:ascii="Times New Roman" w:eastAsia="Times New Roman" w:hAnsi="Times New Roman" w:cs="Times New Roman"/>
          <w:i/>
          <w:sz w:val="24"/>
          <w:szCs w:val="24"/>
          <w:lang w:val="el-GR"/>
        </w:rPr>
        <w:t>ο φρόνημα</w:t>
      </w:r>
      <w:r w:rsidRPr="00F56FCF">
        <w:rPr>
          <w:rFonts w:ascii="Times New Roman" w:eastAsia="Times New Roman" w:hAnsi="Times New Roman" w:cs="Times New Roman"/>
          <w:i/>
          <w:sz w:val="24"/>
          <w:szCs w:val="24"/>
          <w:lang w:val="el-GR"/>
        </w:rPr>
        <w:t xml:space="preserve"> και να απομακρυνόμαστε από την κοινωνία μαζί τους</w:t>
      </w:r>
      <w:r w:rsidR="004D4D1D">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28"/>
      </w:r>
    </w:p>
    <w:p w14:paraId="45456B58"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1333E5D0" w14:textId="3183FABF" w:rsidR="003E2A84" w:rsidRPr="00F56FCF" w:rsidRDefault="00A34D00">
      <w:pPr>
        <w:ind w:right="19" w:firstLine="720"/>
        <w:jc w:val="both"/>
        <w:rPr>
          <w:rFonts w:ascii="Times New Roman" w:eastAsia="Times New Roman" w:hAnsi="Times New Roman" w:cs="Times New Roman"/>
          <w:sz w:val="24"/>
          <w:szCs w:val="24"/>
          <w:lang w:val="el-GR"/>
        </w:rPr>
      </w:pPr>
      <w:r w:rsidRPr="00A34D00">
        <w:rPr>
          <w:rFonts w:ascii="Times New Roman" w:eastAsia="Times New Roman" w:hAnsi="Times New Roman" w:cs="Times New Roman"/>
          <w:sz w:val="24"/>
          <w:szCs w:val="24"/>
          <w:lang w:val="el-GR"/>
        </w:rPr>
        <w:t>Ὁ 3</w:t>
      </w:r>
      <w:r w:rsidR="00585947">
        <w:rPr>
          <w:rFonts w:ascii="Times New Roman" w:eastAsia="Times New Roman" w:hAnsi="Times New Roman" w:cs="Times New Roman"/>
          <w:sz w:val="24"/>
          <w:szCs w:val="24"/>
          <w:lang w:val="el-GR"/>
        </w:rPr>
        <w:t>1</w:t>
      </w:r>
      <w:r w:rsidR="00585947" w:rsidRPr="00585947">
        <w:rPr>
          <w:rFonts w:ascii="Times New Roman" w:eastAsia="Times New Roman" w:hAnsi="Times New Roman" w:cs="Times New Roman"/>
          <w:sz w:val="24"/>
          <w:szCs w:val="24"/>
          <w:vertAlign w:val="superscript"/>
          <w:lang w:val="el-GR"/>
        </w:rPr>
        <w:t>ος</w:t>
      </w:r>
      <w:r w:rsidRPr="00A34D00">
        <w:rPr>
          <w:rFonts w:ascii="Times New Roman" w:eastAsia="Times New Roman" w:hAnsi="Times New Roman" w:cs="Times New Roman"/>
          <w:sz w:val="24"/>
          <w:szCs w:val="24"/>
          <w:lang w:val="el-GR"/>
        </w:rPr>
        <w:t xml:space="preserve"> Ἀποστολικός Καν</w:t>
      </w:r>
      <w:r w:rsidR="000108AB">
        <w:rPr>
          <w:rFonts w:ascii="Times New Roman" w:eastAsia="Times New Roman" w:hAnsi="Times New Roman" w:cs="Times New Roman"/>
          <w:sz w:val="24"/>
          <w:szCs w:val="24"/>
          <w:lang w:val="el-GR"/>
        </w:rPr>
        <w:t>ό</w:t>
      </w:r>
      <w:r w:rsidRPr="00A34D00">
        <w:rPr>
          <w:rFonts w:ascii="Times New Roman" w:eastAsia="Times New Roman" w:hAnsi="Times New Roman" w:cs="Times New Roman"/>
          <w:sz w:val="24"/>
          <w:szCs w:val="24"/>
          <w:lang w:val="el-GR"/>
        </w:rPr>
        <w:t>ν</w:t>
      </w:r>
      <w:r w:rsidR="000108AB">
        <w:rPr>
          <w:rFonts w:ascii="Times New Roman" w:eastAsia="Times New Roman" w:hAnsi="Times New Roman" w:cs="Times New Roman"/>
          <w:sz w:val="24"/>
          <w:szCs w:val="24"/>
          <w:lang w:val="el-GR"/>
        </w:rPr>
        <w:t>ας</w:t>
      </w:r>
      <w:r w:rsidRPr="00A34D00">
        <w:rPr>
          <w:rFonts w:ascii="Times New Roman" w:eastAsia="Times New Roman" w:hAnsi="Times New Roman" w:cs="Times New Roman"/>
          <w:sz w:val="24"/>
          <w:szCs w:val="24"/>
          <w:lang w:val="el-GR"/>
        </w:rPr>
        <w:t xml:space="preserve"> διορίζει ἐπακριβῶς ὅτι: «</w:t>
      </w:r>
      <w:r w:rsidRPr="00A34D00">
        <w:rPr>
          <w:rFonts w:ascii="Times New Roman" w:eastAsia="Times New Roman" w:hAnsi="Times New Roman" w:cs="Times New Roman"/>
          <w:i/>
          <w:iCs/>
          <w:sz w:val="24"/>
          <w:szCs w:val="24"/>
          <w:lang w:val="el-GR"/>
        </w:rPr>
        <w:t xml:space="preserve">Εἴ τις πρεσβύτερος, καταφρονήσας τοῦ ἰδίου ἐπισκόπου, χωρὶς συναγάγῃ, καὶ θυσιαστήριον ἕτερον πήξῃ, </w:t>
      </w:r>
      <w:r w:rsidRPr="001154FE">
        <w:rPr>
          <w:rFonts w:ascii="Times New Roman" w:eastAsia="Times New Roman" w:hAnsi="Times New Roman" w:cs="Times New Roman"/>
          <w:b/>
          <w:bCs/>
          <w:i/>
          <w:iCs/>
          <w:sz w:val="24"/>
          <w:szCs w:val="24"/>
          <w:lang w:val="el-GR"/>
        </w:rPr>
        <w:t>μηδὲν κατεγνωκώς τοῦ ἐπισκόπου ἐν εὐσεβείᾳ καὶ δικαιοσύνῃ</w:t>
      </w:r>
      <w:r w:rsidRPr="001154FE">
        <w:rPr>
          <w:rFonts w:ascii="Times New Roman" w:eastAsia="Times New Roman" w:hAnsi="Times New Roman" w:cs="Times New Roman"/>
          <w:i/>
          <w:iCs/>
          <w:sz w:val="24"/>
          <w:szCs w:val="24"/>
          <w:lang w:val="el-GR"/>
        </w:rPr>
        <w:t>,</w:t>
      </w:r>
      <w:r w:rsidRPr="001154FE">
        <w:rPr>
          <w:rFonts w:ascii="Times New Roman" w:eastAsia="Times New Roman" w:hAnsi="Times New Roman" w:cs="Times New Roman"/>
          <w:b/>
          <w:bCs/>
          <w:i/>
          <w:iCs/>
          <w:sz w:val="24"/>
          <w:szCs w:val="24"/>
          <w:lang w:val="el-GR"/>
        </w:rPr>
        <w:t xml:space="preserve"> </w:t>
      </w:r>
      <w:r w:rsidRPr="001154FE">
        <w:rPr>
          <w:rFonts w:ascii="Times New Roman" w:eastAsia="Times New Roman" w:hAnsi="Times New Roman" w:cs="Times New Roman"/>
          <w:i/>
          <w:iCs/>
          <w:sz w:val="24"/>
          <w:szCs w:val="24"/>
          <w:lang w:val="el-GR"/>
        </w:rPr>
        <w:t>καθαιρείσθω,</w:t>
      </w:r>
      <w:r w:rsidRPr="00A34D00">
        <w:rPr>
          <w:rFonts w:ascii="Times New Roman" w:eastAsia="Times New Roman" w:hAnsi="Times New Roman" w:cs="Times New Roman"/>
          <w:i/>
          <w:iCs/>
          <w:sz w:val="24"/>
          <w:szCs w:val="24"/>
          <w:lang w:val="el-GR"/>
        </w:rPr>
        <w:t xml:space="preserve"> ὡς φίλαρχος· τύραννος </w:t>
      </w:r>
      <w:r w:rsidRPr="00A34D00">
        <w:rPr>
          <w:rFonts w:ascii="Times New Roman" w:eastAsia="Times New Roman" w:hAnsi="Times New Roman" w:cs="Times New Roman"/>
          <w:i/>
          <w:iCs/>
          <w:sz w:val="24"/>
          <w:szCs w:val="24"/>
          <w:lang w:val="el-GR"/>
        </w:rPr>
        <w:lastRenderedPageBreak/>
        <w:t xml:space="preserve">γάρ ἐστιν </w:t>
      </w:r>
      <w:r w:rsidRPr="00F56FCF">
        <w:rPr>
          <w:rFonts w:ascii="Times New Roman" w:eastAsia="Times New Roman" w:hAnsi="Times New Roman" w:cs="Times New Roman"/>
          <w:i/>
          <w:sz w:val="24"/>
          <w:szCs w:val="24"/>
          <w:lang w:val="el-GR"/>
        </w:rPr>
        <w:t>[...]</w:t>
      </w:r>
      <w:r w:rsidR="001154FE">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29"/>
      </w:r>
      <w:r w:rsidRPr="00F56FCF">
        <w:rPr>
          <w:rFonts w:ascii="Times New Roman" w:eastAsia="Times New Roman" w:hAnsi="Times New Roman" w:cs="Times New Roman"/>
          <w:sz w:val="24"/>
          <w:szCs w:val="24"/>
          <w:lang w:val="el-GR"/>
        </w:rPr>
        <w:t xml:space="preserve"> Έχουμε λόγους για την </w:t>
      </w:r>
      <w:r w:rsidR="0072551F" w:rsidRPr="0072551F">
        <w:rPr>
          <w:rFonts w:ascii="Times New Roman" w:eastAsia="Times New Roman" w:hAnsi="Times New Roman" w:cs="Times New Roman"/>
          <w:sz w:val="24"/>
          <w:szCs w:val="24"/>
          <w:lang w:val="el-GR"/>
        </w:rPr>
        <w:t xml:space="preserve">διακοπή μνημονεύσεως </w:t>
      </w:r>
      <w:r w:rsidRPr="00F56FCF">
        <w:rPr>
          <w:rFonts w:ascii="Times New Roman" w:eastAsia="Times New Roman" w:hAnsi="Times New Roman" w:cs="Times New Roman"/>
          <w:sz w:val="24"/>
          <w:szCs w:val="24"/>
          <w:lang w:val="el-GR"/>
        </w:rPr>
        <w:t>λόγω αίρεσης</w:t>
      </w:r>
      <w:r w:rsidR="00140F24">
        <w:rPr>
          <w:rFonts w:ascii="Times New Roman" w:eastAsia="Times New Roman" w:hAnsi="Times New Roman" w:cs="Times New Roman"/>
          <w:sz w:val="24"/>
          <w:szCs w:val="24"/>
          <w:lang w:val="el-GR"/>
        </w:rPr>
        <w:t xml:space="preserve"> και</w:t>
      </w:r>
      <w:r w:rsidRPr="00F56FCF">
        <w:rPr>
          <w:rFonts w:ascii="Times New Roman" w:eastAsia="Times New Roman" w:hAnsi="Times New Roman" w:cs="Times New Roman"/>
          <w:sz w:val="24"/>
          <w:szCs w:val="24"/>
          <w:lang w:val="el-GR"/>
        </w:rPr>
        <w:t xml:space="preserve"> όσοι </w:t>
      </w:r>
      <w:r w:rsidR="00D85F47" w:rsidRPr="00D85F47">
        <w:rPr>
          <w:rFonts w:ascii="Times New Roman" w:eastAsia="Times New Roman" w:hAnsi="Times New Roman" w:cs="Times New Roman"/>
          <w:sz w:val="24"/>
          <w:szCs w:val="24"/>
          <w:lang w:val="el-GR"/>
        </w:rPr>
        <w:t>αποτειχ</w:t>
      </w:r>
      <w:r w:rsidRPr="00D85F47">
        <w:rPr>
          <w:rFonts w:ascii="Times New Roman" w:eastAsia="Times New Roman" w:hAnsi="Times New Roman" w:cs="Times New Roman"/>
          <w:sz w:val="24"/>
          <w:szCs w:val="24"/>
          <w:lang w:val="el-GR"/>
        </w:rPr>
        <w:t>ίζονται</w:t>
      </w:r>
      <w:r w:rsidRPr="00F56FCF">
        <w:rPr>
          <w:rFonts w:ascii="Times New Roman" w:eastAsia="Times New Roman" w:hAnsi="Times New Roman" w:cs="Times New Roman"/>
          <w:sz w:val="24"/>
          <w:szCs w:val="24"/>
          <w:lang w:val="el-GR"/>
        </w:rPr>
        <w:t xml:space="preserve"> από τον επίσκοπό τους πριν από συνοδική </w:t>
      </w:r>
      <w:r w:rsidR="00393B59">
        <w:rPr>
          <w:rFonts w:ascii="Times New Roman" w:eastAsia="Times New Roman" w:hAnsi="Times New Roman" w:cs="Times New Roman"/>
          <w:sz w:val="24"/>
          <w:szCs w:val="24"/>
          <w:lang w:val="el-GR"/>
        </w:rPr>
        <w:t>κρίσ</w:t>
      </w:r>
      <w:r w:rsidRPr="00F56FCF">
        <w:rPr>
          <w:rFonts w:ascii="Times New Roman" w:eastAsia="Times New Roman" w:hAnsi="Times New Roman" w:cs="Times New Roman"/>
          <w:sz w:val="24"/>
          <w:szCs w:val="24"/>
          <w:lang w:val="el-GR"/>
        </w:rPr>
        <w:t xml:space="preserve">η, </w:t>
      </w:r>
      <w:r w:rsidR="00140F24">
        <w:rPr>
          <w:rFonts w:ascii="Times New Roman" w:eastAsia="Times New Roman" w:hAnsi="Times New Roman" w:cs="Times New Roman"/>
          <w:sz w:val="24"/>
          <w:szCs w:val="24"/>
          <w:lang w:val="el-GR"/>
        </w:rPr>
        <w:t>δι</w:t>
      </w:r>
      <w:r w:rsidRPr="00F56FCF">
        <w:rPr>
          <w:rFonts w:ascii="Times New Roman" w:eastAsia="Times New Roman" w:hAnsi="Times New Roman" w:cs="Times New Roman"/>
          <w:sz w:val="24"/>
          <w:szCs w:val="24"/>
          <w:lang w:val="el-GR"/>
        </w:rPr>
        <w:t xml:space="preserve">ότι ο επίσκοπος κηρύσσει δημόσια την αίρεση ή υποστηρίζει σιωπηρά την αίρεση, </w:t>
      </w:r>
      <w:r w:rsidR="001A3ABC">
        <w:rPr>
          <w:rFonts w:ascii="Times New Roman" w:eastAsia="Times New Roman" w:hAnsi="Times New Roman" w:cs="Times New Roman"/>
          <w:sz w:val="24"/>
          <w:szCs w:val="24"/>
          <w:lang w:val="el-GR"/>
        </w:rPr>
        <w:t xml:space="preserve">την οποία </w:t>
      </w:r>
      <w:r w:rsidRPr="00F56FCF">
        <w:rPr>
          <w:rFonts w:ascii="Times New Roman" w:eastAsia="Times New Roman" w:hAnsi="Times New Roman" w:cs="Times New Roman"/>
          <w:sz w:val="24"/>
          <w:szCs w:val="24"/>
          <w:lang w:val="el-GR"/>
        </w:rPr>
        <w:t>διδάσκει η σύνοδός του, δεν καταδ</w:t>
      </w:r>
      <w:r w:rsidR="00393B59">
        <w:rPr>
          <w:rFonts w:ascii="Times New Roman" w:eastAsia="Times New Roman" w:hAnsi="Times New Roman" w:cs="Times New Roman"/>
          <w:sz w:val="24"/>
          <w:szCs w:val="24"/>
          <w:lang w:val="el-GR"/>
        </w:rPr>
        <w:t xml:space="preserve">ικάζονται από </w:t>
      </w:r>
      <w:r w:rsidRPr="00F56FCF">
        <w:rPr>
          <w:rFonts w:ascii="Times New Roman" w:eastAsia="Times New Roman" w:hAnsi="Times New Roman" w:cs="Times New Roman"/>
          <w:sz w:val="24"/>
          <w:szCs w:val="24"/>
          <w:lang w:val="el-GR"/>
        </w:rPr>
        <w:t>το</w:t>
      </w:r>
      <w:r w:rsidR="00393B59">
        <w:rPr>
          <w:rFonts w:ascii="Times New Roman" w:eastAsia="Times New Roman" w:hAnsi="Times New Roman" w:cs="Times New Roman"/>
          <w:sz w:val="24"/>
          <w:szCs w:val="24"/>
          <w:lang w:val="el-GR"/>
        </w:rPr>
        <w:t>ν</w:t>
      </w:r>
      <w:r w:rsidRPr="00F56FCF">
        <w:rPr>
          <w:rFonts w:ascii="Times New Roman" w:eastAsia="Times New Roman" w:hAnsi="Times New Roman" w:cs="Times New Roman"/>
          <w:sz w:val="24"/>
          <w:szCs w:val="24"/>
          <w:lang w:val="el-GR"/>
        </w:rPr>
        <w:t xml:space="preserve"> προαναφερθέντ</w:t>
      </w:r>
      <w:r w:rsidR="00111E6E">
        <w:rPr>
          <w:rFonts w:ascii="Times New Roman" w:eastAsia="Times New Roman" w:hAnsi="Times New Roman" w:cs="Times New Roman"/>
          <w:sz w:val="24"/>
          <w:szCs w:val="24"/>
          <w:lang w:val="el-GR"/>
        </w:rPr>
        <w:t>α</w:t>
      </w:r>
      <w:r w:rsidRPr="00F56FCF">
        <w:rPr>
          <w:rFonts w:ascii="Times New Roman" w:eastAsia="Times New Roman" w:hAnsi="Times New Roman" w:cs="Times New Roman"/>
          <w:sz w:val="24"/>
          <w:szCs w:val="24"/>
          <w:lang w:val="el-GR"/>
        </w:rPr>
        <w:t xml:space="preserve"> κανόνα, αλλά αντίθετα πρέπει να θεωρούνται άξιοι και να τιμώνται ως Ορθόδοξοι, σύμφωνα με τον </w:t>
      </w:r>
      <w:r w:rsidR="001A3ABC">
        <w:rPr>
          <w:rFonts w:ascii="Times New Roman" w:eastAsia="Times New Roman" w:hAnsi="Times New Roman" w:cs="Times New Roman"/>
          <w:sz w:val="24"/>
          <w:szCs w:val="24"/>
          <w:lang w:val="el-GR"/>
        </w:rPr>
        <w:t>15</w:t>
      </w:r>
      <w:r w:rsidR="001A3ABC" w:rsidRPr="001A3ABC">
        <w:rPr>
          <w:rFonts w:ascii="Times New Roman" w:eastAsia="Times New Roman" w:hAnsi="Times New Roman" w:cs="Times New Roman"/>
          <w:sz w:val="24"/>
          <w:szCs w:val="24"/>
          <w:vertAlign w:val="superscript"/>
          <w:lang w:val="el-GR"/>
        </w:rPr>
        <w:t>ο</w:t>
      </w:r>
      <w:r w:rsidR="001A3ABC">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Κανόνα </w:t>
      </w:r>
      <w:r w:rsidR="001A3ABC" w:rsidRPr="001A3ABC">
        <w:rPr>
          <w:rFonts w:ascii="Times New Roman" w:eastAsia="Times New Roman" w:hAnsi="Times New Roman" w:cs="Times New Roman"/>
          <w:sz w:val="24"/>
          <w:szCs w:val="24"/>
          <w:lang w:val="el-GR"/>
        </w:rPr>
        <w:t>τῆς Πρωτοδευτέρας Συνόδου της Κωνσταντινο</w:t>
      </w:r>
      <w:r w:rsidR="00232CEA">
        <w:rPr>
          <w:rFonts w:ascii="Times New Roman" w:eastAsia="Times New Roman" w:hAnsi="Times New Roman" w:cs="Times New Roman"/>
          <w:sz w:val="24"/>
          <w:szCs w:val="24"/>
          <w:lang w:val="el-GR"/>
        </w:rPr>
        <w:t>υ</w:t>
      </w:r>
      <w:r w:rsidR="001A3ABC" w:rsidRPr="001A3ABC">
        <w:rPr>
          <w:rFonts w:ascii="Times New Roman" w:eastAsia="Times New Roman" w:hAnsi="Times New Roman" w:cs="Times New Roman"/>
          <w:sz w:val="24"/>
          <w:szCs w:val="24"/>
          <w:lang w:val="el-GR"/>
        </w:rPr>
        <w:t>π</w:t>
      </w:r>
      <w:r w:rsidR="00232CEA">
        <w:rPr>
          <w:rFonts w:ascii="Times New Roman" w:eastAsia="Times New Roman" w:hAnsi="Times New Roman" w:cs="Times New Roman"/>
          <w:sz w:val="24"/>
          <w:szCs w:val="24"/>
          <w:lang w:val="el-GR"/>
        </w:rPr>
        <w:t>ό</w:t>
      </w:r>
      <w:r w:rsidR="001A3ABC" w:rsidRPr="001A3ABC">
        <w:rPr>
          <w:rFonts w:ascii="Times New Roman" w:eastAsia="Times New Roman" w:hAnsi="Times New Roman" w:cs="Times New Roman"/>
          <w:sz w:val="24"/>
          <w:szCs w:val="24"/>
          <w:lang w:val="el-GR"/>
        </w:rPr>
        <w:t>λ</w:t>
      </w:r>
      <w:r w:rsidR="00232CEA">
        <w:rPr>
          <w:rFonts w:ascii="Times New Roman" w:eastAsia="Times New Roman" w:hAnsi="Times New Roman" w:cs="Times New Roman"/>
          <w:sz w:val="24"/>
          <w:szCs w:val="24"/>
          <w:lang w:val="el-GR"/>
        </w:rPr>
        <w:t>εω</w:t>
      </w:r>
      <w:r w:rsidR="001A3ABC" w:rsidRPr="001A3ABC">
        <w:rPr>
          <w:rFonts w:ascii="Times New Roman" w:eastAsia="Times New Roman" w:hAnsi="Times New Roman" w:cs="Times New Roman"/>
          <w:sz w:val="24"/>
          <w:szCs w:val="24"/>
          <w:lang w:val="el-GR"/>
        </w:rPr>
        <w:t>ς</w:t>
      </w:r>
      <w:r w:rsidRPr="00F56FCF">
        <w:rPr>
          <w:rFonts w:ascii="Times New Roman" w:eastAsia="Times New Roman" w:hAnsi="Times New Roman" w:cs="Times New Roman"/>
          <w:sz w:val="24"/>
          <w:szCs w:val="24"/>
          <w:vertAlign w:val="superscript"/>
          <w:lang w:val="el-GR"/>
        </w:rPr>
        <w:footnoteReference w:id="30"/>
      </w:r>
      <w:r w:rsidRPr="00F56FCF">
        <w:rPr>
          <w:rFonts w:ascii="Times New Roman" w:eastAsia="Times New Roman" w:hAnsi="Times New Roman" w:cs="Times New Roman"/>
          <w:sz w:val="24"/>
          <w:szCs w:val="24"/>
          <w:lang w:val="el-GR"/>
        </w:rPr>
        <w:t>.</w:t>
      </w:r>
    </w:p>
    <w:p w14:paraId="4904240B"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3EE79EC6" w14:textId="271EF7CE" w:rsidR="003E2A84" w:rsidRPr="00D478B6" w:rsidRDefault="00000000" w:rsidP="00D478B6">
      <w:pPr>
        <w:ind w:right="19" w:firstLine="720"/>
        <w:jc w:val="both"/>
        <w:rPr>
          <w:rFonts w:ascii="Times New Roman" w:eastAsia="Times New Roman" w:hAnsi="Times New Roman" w:cs="Times New Roman"/>
          <w:i/>
          <w:sz w:val="24"/>
          <w:szCs w:val="24"/>
          <w:lang w:val="el-GR"/>
        </w:rPr>
      </w:pPr>
      <w:r w:rsidRPr="00F56FCF">
        <w:rPr>
          <w:rFonts w:ascii="Times New Roman" w:eastAsia="Times New Roman" w:hAnsi="Times New Roman" w:cs="Times New Roman"/>
          <w:sz w:val="24"/>
          <w:szCs w:val="24"/>
          <w:lang w:val="el-GR"/>
        </w:rPr>
        <w:t xml:space="preserve">Ο </w:t>
      </w:r>
      <w:r w:rsidR="009F651B">
        <w:rPr>
          <w:rFonts w:ascii="Times New Roman" w:eastAsia="Times New Roman" w:hAnsi="Times New Roman" w:cs="Times New Roman"/>
          <w:sz w:val="24"/>
          <w:szCs w:val="24"/>
          <w:lang w:val="el-GR"/>
        </w:rPr>
        <w:t>15</w:t>
      </w:r>
      <w:r w:rsidR="009F651B" w:rsidRPr="009F651B">
        <w:rPr>
          <w:rFonts w:ascii="Times New Roman" w:eastAsia="Times New Roman" w:hAnsi="Times New Roman" w:cs="Times New Roman"/>
          <w:sz w:val="24"/>
          <w:szCs w:val="24"/>
          <w:vertAlign w:val="superscript"/>
          <w:lang w:val="el-GR"/>
        </w:rPr>
        <w:t>ος</w:t>
      </w:r>
      <w:r w:rsidR="009F651B">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Κανόνας</w:t>
      </w:r>
      <w:r w:rsidR="005D778C" w:rsidRPr="00F56FCF">
        <w:rPr>
          <w:rFonts w:ascii="Times New Roman" w:eastAsia="Times New Roman" w:hAnsi="Times New Roman" w:cs="Times New Roman"/>
          <w:sz w:val="24"/>
          <w:szCs w:val="24"/>
          <w:lang w:val="el-GR"/>
        </w:rPr>
        <w:t xml:space="preserve"> τῆς Πρωτοδευτέρας Συνόδου</w:t>
      </w:r>
      <w:r w:rsidRPr="00F56FCF">
        <w:rPr>
          <w:rFonts w:ascii="Times New Roman" w:eastAsia="Times New Roman" w:hAnsi="Times New Roman" w:cs="Times New Roman"/>
          <w:sz w:val="24"/>
          <w:szCs w:val="24"/>
          <w:lang w:val="el-GR"/>
        </w:rPr>
        <w:t xml:space="preserve"> </w:t>
      </w:r>
      <w:r w:rsidR="00232CEA">
        <w:rPr>
          <w:rFonts w:ascii="Times New Roman" w:eastAsia="Times New Roman" w:hAnsi="Times New Roman" w:cs="Times New Roman"/>
          <w:sz w:val="24"/>
          <w:szCs w:val="24"/>
          <w:lang w:val="el-GR"/>
        </w:rPr>
        <w:t xml:space="preserve">της </w:t>
      </w:r>
      <w:r w:rsidRPr="00F56FCF">
        <w:rPr>
          <w:rFonts w:ascii="Times New Roman" w:eastAsia="Times New Roman" w:hAnsi="Times New Roman" w:cs="Times New Roman"/>
          <w:sz w:val="24"/>
          <w:szCs w:val="24"/>
          <w:lang w:val="el-GR"/>
        </w:rPr>
        <w:t>Κωνσταντινο</w:t>
      </w:r>
      <w:r w:rsidR="00232CEA">
        <w:rPr>
          <w:rFonts w:ascii="Times New Roman" w:eastAsia="Times New Roman" w:hAnsi="Times New Roman" w:cs="Times New Roman"/>
          <w:sz w:val="24"/>
          <w:szCs w:val="24"/>
          <w:lang w:val="el-GR"/>
        </w:rPr>
        <w:t>υ</w:t>
      </w:r>
      <w:r w:rsidRPr="00F56FCF">
        <w:rPr>
          <w:rFonts w:ascii="Times New Roman" w:eastAsia="Times New Roman" w:hAnsi="Times New Roman" w:cs="Times New Roman"/>
          <w:sz w:val="24"/>
          <w:szCs w:val="24"/>
          <w:lang w:val="el-GR"/>
        </w:rPr>
        <w:t>π</w:t>
      </w:r>
      <w:r w:rsidR="00232CEA">
        <w:rPr>
          <w:rFonts w:ascii="Times New Roman" w:eastAsia="Times New Roman" w:hAnsi="Times New Roman" w:cs="Times New Roman"/>
          <w:sz w:val="24"/>
          <w:szCs w:val="24"/>
          <w:lang w:val="el-GR"/>
        </w:rPr>
        <w:t>ό</w:t>
      </w:r>
      <w:r w:rsidRPr="00F56FCF">
        <w:rPr>
          <w:rFonts w:ascii="Times New Roman" w:eastAsia="Times New Roman" w:hAnsi="Times New Roman" w:cs="Times New Roman"/>
          <w:sz w:val="24"/>
          <w:szCs w:val="24"/>
          <w:lang w:val="el-GR"/>
        </w:rPr>
        <w:t>λ</w:t>
      </w:r>
      <w:r w:rsidR="00232CEA">
        <w:rPr>
          <w:rFonts w:ascii="Times New Roman" w:eastAsia="Times New Roman" w:hAnsi="Times New Roman" w:cs="Times New Roman"/>
          <w:sz w:val="24"/>
          <w:szCs w:val="24"/>
          <w:lang w:val="el-GR"/>
        </w:rPr>
        <w:t>εω</w:t>
      </w:r>
      <w:r w:rsidRPr="00F56FCF">
        <w:rPr>
          <w:rFonts w:ascii="Times New Roman" w:eastAsia="Times New Roman" w:hAnsi="Times New Roman" w:cs="Times New Roman"/>
          <w:sz w:val="24"/>
          <w:szCs w:val="24"/>
          <w:lang w:val="el-GR"/>
        </w:rPr>
        <w:t xml:space="preserve">ς ορίζει ότι: </w:t>
      </w:r>
      <w:r w:rsidR="0088145F">
        <w:rPr>
          <w:rFonts w:ascii="Times New Roman" w:eastAsia="Times New Roman" w:hAnsi="Times New Roman" w:cs="Times New Roman"/>
          <w:sz w:val="24"/>
          <w:szCs w:val="24"/>
          <w:lang w:val="el-GR"/>
        </w:rPr>
        <w:t>«</w:t>
      </w:r>
      <w:r w:rsidRPr="00F56FCF">
        <w:rPr>
          <w:rFonts w:ascii="Times New Roman" w:eastAsia="Times New Roman" w:hAnsi="Times New Roman" w:cs="Times New Roman"/>
          <w:i/>
          <w:sz w:val="24"/>
          <w:szCs w:val="24"/>
          <w:lang w:val="el-GR"/>
        </w:rPr>
        <w:t xml:space="preserve">[...] </w:t>
      </w:r>
      <w:r w:rsidR="00903F2C" w:rsidRPr="00903F2C">
        <w:rPr>
          <w:rFonts w:ascii="Times New Roman" w:eastAsia="Times New Roman" w:hAnsi="Times New Roman" w:cs="Times New Roman"/>
          <w:i/>
          <w:sz w:val="24"/>
          <w:szCs w:val="24"/>
          <w:lang w:val="el-GR"/>
        </w:rPr>
        <w:t xml:space="preserve">οἱ γάρ </w:t>
      </w:r>
      <w:r w:rsidR="00903F2C" w:rsidRPr="00903F2C">
        <w:rPr>
          <w:rFonts w:ascii="Times New Roman" w:eastAsia="Times New Roman" w:hAnsi="Times New Roman" w:cs="Times New Roman"/>
          <w:b/>
          <w:bCs/>
          <w:i/>
          <w:sz w:val="24"/>
          <w:szCs w:val="24"/>
          <w:lang w:val="el-GR"/>
        </w:rPr>
        <w:t>δι’ αἵρεσίν τινα παρά τῶν ἁγίων Συνόδων, ἤ Πατέρων, κατεγνωσμένην, τῆς πρός τόν πρόεδρον κοινωνίας ἑαυτούς διαστέλλοντες</w:t>
      </w:r>
      <w:r w:rsidR="00903F2C" w:rsidRPr="00903F2C">
        <w:rPr>
          <w:rFonts w:ascii="Times New Roman" w:eastAsia="Times New Roman" w:hAnsi="Times New Roman" w:cs="Times New Roman"/>
          <w:i/>
          <w:sz w:val="24"/>
          <w:szCs w:val="24"/>
          <w:lang w:val="el-GR"/>
        </w:rPr>
        <w:t xml:space="preserve">, ἐκείνου δηλονότι </w:t>
      </w:r>
      <w:r w:rsidR="00903F2C" w:rsidRPr="00903F2C">
        <w:rPr>
          <w:rFonts w:ascii="Times New Roman" w:eastAsia="Times New Roman" w:hAnsi="Times New Roman" w:cs="Times New Roman"/>
          <w:b/>
          <w:bCs/>
          <w:i/>
          <w:sz w:val="24"/>
          <w:szCs w:val="24"/>
          <w:lang w:val="el-GR"/>
        </w:rPr>
        <w:t>τήν αἵρεσιν δημοσίᾳ κηρύττοντος, καί γυμνῇ τῇ κεφαλῇ ἐπ’ Ἐκκλησίας διδάσκοντος</w:t>
      </w:r>
      <w:r w:rsidR="00903F2C" w:rsidRPr="00903F2C">
        <w:rPr>
          <w:rFonts w:ascii="Times New Roman" w:eastAsia="Times New Roman" w:hAnsi="Times New Roman" w:cs="Times New Roman"/>
          <w:i/>
          <w:sz w:val="24"/>
          <w:szCs w:val="24"/>
          <w:lang w:val="el-GR"/>
        </w:rPr>
        <w:t xml:space="preserve">, οἱ τοιοῦτοι οὐ μόνον τῇ κανονικῇ ἐπιτιμήσει οὐχ ὑπόκεινται πρό συνοδικῆς διαγνώσεως ἑαυτούς τῆς προς τόν καλούμενον Ἐπίσκοπον κοινωνίας ἀποτειχίζοντες, ἀλλά καί </w:t>
      </w:r>
      <w:r w:rsidR="00903F2C" w:rsidRPr="00D478B6">
        <w:rPr>
          <w:rFonts w:ascii="Times New Roman" w:eastAsia="Times New Roman" w:hAnsi="Times New Roman" w:cs="Times New Roman"/>
          <w:b/>
          <w:bCs/>
          <w:i/>
          <w:sz w:val="24"/>
          <w:szCs w:val="24"/>
          <w:lang w:val="el-GR"/>
        </w:rPr>
        <w:t xml:space="preserve">τῆς πρεπούσης τιμῆς τοῖς ὀρθοδόξοις ἀξιωθήσονται. Οὐ γάρ Ἐπισκόπων, ἀλλά ψευδεπισκόπων καί ψευδοδιδασκάλων κατέγνωσαν, καί οὐ σχίσματι τήν ἕνωσιν τῆς Ἐκκλησίας κατέτεμον, </w:t>
      </w:r>
      <w:r w:rsidR="00903F2C" w:rsidRPr="00D478B6">
        <w:rPr>
          <w:rFonts w:ascii="Times New Roman" w:eastAsia="Times New Roman" w:hAnsi="Times New Roman" w:cs="Times New Roman"/>
          <w:i/>
          <w:sz w:val="24"/>
          <w:szCs w:val="24"/>
          <w:lang w:val="el-GR"/>
        </w:rPr>
        <w:t xml:space="preserve">ἀλλά </w:t>
      </w:r>
      <w:r w:rsidR="00903F2C" w:rsidRPr="00D478B6">
        <w:rPr>
          <w:rFonts w:ascii="Times New Roman" w:eastAsia="Times New Roman" w:hAnsi="Times New Roman" w:cs="Times New Roman"/>
          <w:b/>
          <w:bCs/>
          <w:i/>
          <w:sz w:val="24"/>
          <w:szCs w:val="24"/>
          <w:lang w:val="el-GR"/>
        </w:rPr>
        <w:t>σχισμάτων καί μερισμῶν τήν ἐκκλησίαν ἐσπούδασαν ρύσασθαι</w:t>
      </w:r>
      <w:r w:rsidR="00D478B6">
        <w:rPr>
          <w:rFonts w:ascii="Times New Roman" w:eastAsia="Times New Roman" w:hAnsi="Times New Roman" w:cs="Times New Roman"/>
          <w:i/>
          <w:sz w:val="24"/>
          <w:szCs w:val="24"/>
          <w:lang w:val="el-GR"/>
        </w:rPr>
        <w:t>»</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31"/>
      </w:r>
    </w:p>
    <w:p w14:paraId="56C2F788"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3F1A0C62" w14:textId="56A9ED80"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Καθώς η Σεβασμιότητά σας δεν αναθεμάτισε όλες τις αιρέσεις που έχουμε αναθεματίσει, όπως αναφέρεται στην προηγούμενη επιστολή μας με ημερομηνία 12</w:t>
      </w:r>
      <w:r w:rsidR="00C95A81">
        <w:rPr>
          <w:rFonts w:ascii="Times New Roman" w:eastAsia="Times New Roman" w:hAnsi="Times New Roman" w:cs="Times New Roman"/>
          <w:sz w:val="24"/>
          <w:szCs w:val="24"/>
          <w:lang w:val="el-GR"/>
        </w:rPr>
        <w:t> </w:t>
      </w:r>
      <w:r w:rsidRPr="00F56FCF">
        <w:rPr>
          <w:rFonts w:ascii="Times New Roman" w:eastAsia="Times New Roman" w:hAnsi="Times New Roman" w:cs="Times New Roman"/>
          <w:sz w:val="24"/>
          <w:szCs w:val="24"/>
          <w:lang w:val="el-GR"/>
        </w:rPr>
        <w:t>Δεκεμβρίου 2023</w:t>
      </w:r>
      <w:r w:rsidRPr="00F56FCF">
        <w:rPr>
          <w:rFonts w:ascii="Times New Roman" w:eastAsia="Times New Roman" w:hAnsi="Times New Roman" w:cs="Times New Roman"/>
          <w:sz w:val="24"/>
          <w:szCs w:val="24"/>
          <w:vertAlign w:val="superscript"/>
          <w:lang w:val="el-GR"/>
        </w:rPr>
        <w:footnoteReference w:id="32"/>
      </w:r>
      <w:r w:rsidRPr="00F56FCF">
        <w:rPr>
          <w:rFonts w:ascii="Times New Roman" w:eastAsia="Times New Roman" w:hAnsi="Times New Roman" w:cs="Times New Roman"/>
          <w:sz w:val="24"/>
          <w:szCs w:val="24"/>
          <w:lang w:val="el-GR"/>
        </w:rPr>
        <w:t xml:space="preserve"> , και επέβαλε την </w:t>
      </w:r>
      <w:r w:rsidR="00585947" w:rsidRPr="00A21D7E">
        <w:rPr>
          <w:rFonts w:ascii="Times New Roman" w:eastAsia="Times New Roman" w:hAnsi="Times New Roman" w:cs="Times New Roman"/>
          <w:sz w:val="24"/>
          <w:szCs w:val="24"/>
          <w:lang w:val="el-GR"/>
        </w:rPr>
        <w:t>αιρετική «βαπτισματική θεολογία»</w:t>
      </w:r>
      <w:r w:rsidR="00585947" w:rsidRPr="00F56FCF">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στην </w:t>
      </w:r>
      <w:r w:rsidR="00C95A81">
        <w:rPr>
          <w:rFonts w:ascii="Times New Roman" w:eastAsia="Times New Roman" w:hAnsi="Times New Roman" w:cs="Times New Roman"/>
          <w:sz w:val="24"/>
          <w:szCs w:val="24"/>
          <w:lang w:val="el-GR"/>
        </w:rPr>
        <w:t>Ε</w:t>
      </w:r>
      <w:r w:rsidRPr="00F56FCF">
        <w:rPr>
          <w:rFonts w:ascii="Times New Roman" w:eastAsia="Times New Roman" w:hAnsi="Times New Roman" w:cs="Times New Roman"/>
          <w:sz w:val="24"/>
          <w:szCs w:val="24"/>
          <w:lang w:val="el-GR"/>
        </w:rPr>
        <w:t>γκύκλιό σας με ημερομηνία 16 Δεκεμβρίου 2023</w:t>
      </w:r>
      <w:r w:rsidRPr="00F56FCF">
        <w:rPr>
          <w:rFonts w:ascii="Times New Roman" w:eastAsia="Times New Roman" w:hAnsi="Times New Roman" w:cs="Times New Roman"/>
          <w:sz w:val="24"/>
          <w:szCs w:val="24"/>
          <w:vertAlign w:val="superscript"/>
          <w:lang w:val="el-GR"/>
        </w:rPr>
        <w:footnoteReference w:id="33"/>
      </w:r>
      <w:r w:rsidRPr="004F4688">
        <w:rPr>
          <w:rFonts w:ascii="Times New Roman" w:eastAsia="Times New Roman" w:hAnsi="Times New Roman" w:cs="Times New Roman"/>
          <w:bCs/>
          <w:i/>
          <w:sz w:val="24"/>
          <w:szCs w:val="24"/>
          <w:lang w:val="el-GR"/>
        </w:rPr>
        <w:t>,</w:t>
      </w:r>
      <w:r w:rsidRPr="00F56FCF">
        <w:rPr>
          <w:rFonts w:ascii="Times New Roman" w:eastAsia="Times New Roman" w:hAnsi="Times New Roman" w:cs="Times New Roman"/>
          <w:b/>
          <w:i/>
          <w:sz w:val="24"/>
          <w:szCs w:val="24"/>
          <w:lang w:val="el-GR"/>
        </w:rPr>
        <w:t xml:space="preserve"> απο</w:t>
      </w:r>
      <w:r w:rsidR="00AB152A">
        <w:rPr>
          <w:rFonts w:ascii="Times New Roman" w:eastAsia="Times New Roman" w:hAnsi="Times New Roman" w:cs="Times New Roman"/>
          <w:b/>
          <w:i/>
          <w:sz w:val="24"/>
          <w:szCs w:val="24"/>
          <w:lang w:val="el-GR"/>
        </w:rPr>
        <w:t xml:space="preserve">τειχιζόμαστε </w:t>
      </w:r>
      <w:r w:rsidRPr="00F56FCF">
        <w:rPr>
          <w:rFonts w:ascii="Times New Roman" w:eastAsia="Times New Roman" w:hAnsi="Times New Roman" w:cs="Times New Roman"/>
          <w:b/>
          <w:i/>
          <w:sz w:val="24"/>
          <w:szCs w:val="24"/>
          <w:lang w:val="el-GR"/>
        </w:rPr>
        <w:t>από εσάς αλλά όχι από την Εκκλησία της Αντι</w:t>
      </w:r>
      <w:r w:rsidR="00585947">
        <w:rPr>
          <w:rFonts w:ascii="Times New Roman" w:eastAsia="Times New Roman" w:hAnsi="Times New Roman" w:cs="Times New Roman"/>
          <w:b/>
          <w:i/>
          <w:sz w:val="24"/>
          <w:szCs w:val="24"/>
          <w:lang w:val="el-GR"/>
        </w:rPr>
        <w:t>ο</w:t>
      </w:r>
      <w:r w:rsidRPr="00F56FCF">
        <w:rPr>
          <w:rFonts w:ascii="Times New Roman" w:eastAsia="Times New Roman" w:hAnsi="Times New Roman" w:cs="Times New Roman"/>
          <w:b/>
          <w:i/>
          <w:sz w:val="24"/>
          <w:szCs w:val="24"/>
          <w:lang w:val="el-GR"/>
        </w:rPr>
        <w:t>χε</w:t>
      </w:r>
      <w:r w:rsidR="00585947">
        <w:rPr>
          <w:rFonts w:ascii="Times New Roman" w:eastAsia="Times New Roman" w:hAnsi="Times New Roman" w:cs="Times New Roman"/>
          <w:b/>
          <w:i/>
          <w:sz w:val="24"/>
          <w:szCs w:val="24"/>
          <w:lang w:val="el-GR"/>
        </w:rPr>
        <w:t>ί</w:t>
      </w:r>
      <w:r w:rsidRPr="00F56FCF">
        <w:rPr>
          <w:rFonts w:ascii="Times New Roman" w:eastAsia="Times New Roman" w:hAnsi="Times New Roman" w:cs="Times New Roman"/>
          <w:b/>
          <w:i/>
          <w:sz w:val="24"/>
          <w:szCs w:val="24"/>
          <w:lang w:val="el-GR"/>
        </w:rPr>
        <w:t>ας</w:t>
      </w:r>
      <w:r w:rsidRPr="00F56FCF">
        <w:rPr>
          <w:rFonts w:ascii="Times New Roman" w:eastAsia="Times New Roman" w:hAnsi="Times New Roman" w:cs="Times New Roman"/>
          <w:sz w:val="24"/>
          <w:szCs w:val="24"/>
          <w:lang w:val="el-GR"/>
        </w:rPr>
        <w:t xml:space="preserve">. Τα λόγια του Αγίου Παύλου του Εμεσού ότι </w:t>
      </w:r>
      <w:r w:rsidR="004E65FF">
        <w:rPr>
          <w:rFonts w:ascii="Times New Roman" w:eastAsia="Times New Roman" w:hAnsi="Times New Roman" w:cs="Times New Roman"/>
          <w:sz w:val="24"/>
          <w:szCs w:val="24"/>
          <w:lang w:val="el-GR"/>
        </w:rPr>
        <w:t>«</w:t>
      </w:r>
      <w:r w:rsidRPr="004E65FF">
        <w:rPr>
          <w:rFonts w:ascii="Times New Roman" w:eastAsia="Times New Roman" w:hAnsi="Times New Roman" w:cs="Times New Roman"/>
          <w:i/>
          <w:iCs/>
          <w:sz w:val="24"/>
          <w:szCs w:val="24"/>
          <w:lang w:val="el-GR"/>
        </w:rPr>
        <w:t xml:space="preserve">όσοι </w:t>
      </w:r>
      <w:r w:rsidRPr="00F56FCF">
        <w:rPr>
          <w:rFonts w:ascii="Times New Roman" w:eastAsia="Times New Roman" w:hAnsi="Times New Roman" w:cs="Times New Roman"/>
          <w:i/>
          <w:sz w:val="24"/>
          <w:szCs w:val="24"/>
          <w:lang w:val="el-GR"/>
        </w:rPr>
        <w:t xml:space="preserve">δεν λένε και δεν σκέπτονται και δεν αναγνωρίζουν αυτά [τα αναθέματα], ας </w:t>
      </w:r>
      <w:r w:rsidR="00745861" w:rsidRPr="00745861">
        <w:rPr>
          <w:rFonts w:ascii="Times New Roman" w:eastAsia="Times New Roman" w:hAnsi="Times New Roman" w:cs="Times New Roman"/>
          <w:i/>
          <w:sz w:val="24"/>
          <w:szCs w:val="24"/>
          <w:lang w:val="el-GR"/>
        </w:rPr>
        <w:t xml:space="preserve">αναθεματισθούν </w:t>
      </w:r>
      <w:r w:rsidRPr="00F56FCF">
        <w:rPr>
          <w:rFonts w:ascii="Times New Roman" w:eastAsia="Times New Roman" w:hAnsi="Times New Roman" w:cs="Times New Roman"/>
          <w:i/>
          <w:sz w:val="24"/>
          <w:szCs w:val="24"/>
          <w:lang w:val="el-GR"/>
        </w:rPr>
        <w:t>από την Εκκλησία</w:t>
      </w:r>
      <w:r w:rsidRPr="00F56FCF">
        <w:rPr>
          <w:rFonts w:ascii="Times New Roman" w:eastAsia="Times New Roman" w:hAnsi="Times New Roman" w:cs="Times New Roman"/>
          <w:sz w:val="24"/>
          <w:szCs w:val="24"/>
          <w:lang w:val="el-GR"/>
        </w:rPr>
        <w:t>!"</w:t>
      </w:r>
      <w:r w:rsidRPr="00F56FCF">
        <w:rPr>
          <w:rFonts w:ascii="Times New Roman" w:eastAsia="Times New Roman" w:hAnsi="Times New Roman" w:cs="Times New Roman"/>
          <w:sz w:val="24"/>
          <w:szCs w:val="24"/>
          <w:vertAlign w:val="superscript"/>
          <w:lang w:val="el-GR"/>
        </w:rPr>
        <w:footnoteReference w:id="34"/>
      </w:r>
      <w:r w:rsidRPr="00F56FCF">
        <w:rPr>
          <w:rFonts w:ascii="Times New Roman" w:eastAsia="Times New Roman" w:hAnsi="Times New Roman" w:cs="Times New Roman"/>
          <w:sz w:val="24"/>
          <w:szCs w:val="24"/>
          <w:lang w:val="el-GR"/>
        </w:rPr>
        <w:t>, μπορούν να συγκλονίσουν βαθιά κάθε ορθόδοξη συνείδηση.</w:t>
      </w:r>
    </w:p>
    <w:p w14:paraId="6559EE48"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46172276" w14:textId="03C9F20B" w:rsidR="003E2A84" w:rsidRPr="00F56FCF" w:rsidRDefault="00000000" w:rsidP="00360198">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Λαμβάνοντας υπόψη ότι η </w:t>
      </w:r>
      <w:r w:rsidR="0072551F" w:rsidRPr="0072551F">
        <w:rPr>
          <w:rFonts w:ascii="Times New Roman" w:eastAsia="Times New Roman" w:hAnsi="Times New Roman" w:cs="Times New Roman"/>
          <w:sz w:val="24"/>
          <w:szCs w:val="24"/>
          <w:lang w:val="el-GR"/>
        </w:rPr>
        <w:t xml:space="preserve">διακοπή μνημονεύσεως </w:t>
      </w:r>
      <w:r w:rsidRPr="00F56FCF">
        <w:rPr>
          <w:rFonts w:ascii="Times New Roman" w:eastAsia="Times New Roman" w:hAnsi="Times New Roman" w:cs="Times New Roman"/>
          <w:sz w:val="24"/>
          <w:szCs w:val="24"/>
          <w:lang w:val="el-GR"/>
        </w:rPr>
        <w:t>του επισκόπου επιτρέπεται μόνο για δογματικούς λόγους, αυτ</w:t>
      </w:r>
      <w:r w:rsidR="00984DF9">
        <w:rPr>
          <w:rFonts w:ascii="Times New Roman" w:eastAsia="Times New Roman" w:hAnsi="Times New Roman" w:cs="Times New Roman"/>
          <w:sz w:val="24"/>
          <w:szCs w:val="24"/>
          <w:lang w:val="el-GR"/>
        </w:rPr>
        <w:t xml:space="preserve">ή </w:t>
      </w:r>
      <w:r w:rsidRPr="00F56FCF">
        <w:rPr>
          <w:rFonts w:ascii="Times New Roman" w:eastAsia="Times New Roman" w:hAnsi="Times New Roman" w:cs="Times New Roman"/>
          <w:sz w:val="24"/>
          <w:szCs w:val="24"/>
          <w:lang w:val="el-GR"/>
        </w:rPr>
        <w:t xml:space="preserve">εφαρμόζεται από την ενορία μας αποκλειστικά για δογματικούς λόγους. </w:t>
      </w:r>
      <w:r w:rsidR="00984DF9">
        <w:rPr>
          <w:rFonts w:ascii="Times New Roman" w:eastAsia="Times New Roman" w:hAnsi="Times New Roman" w:cs="Times New Roman"/>
          <w:sz w:val="24"/>
          <w:szCs w:val="24"/>
          <w:lang w:val="el-GR"/>
        </w:rPr>
        <w:t>Η π</w:t>
      </w:r>
      <w:r w:rsidRPr="00F56FCF">
        <w:rPr>
          <w:rFonts w:ascii="Times New Roman" w:eastAsia="Times New Roman" w:hAnsi="Times New Roman" w:cs="Times New Roman"/>
          <w:sz w:val="24"/>
          <w:szCs w:val="24"/>
          <w:lang w:val="el-GR"/>
        </w:rPr>
        <w:t>ρόθεσή μας δεν είναι να προκαλέσουμε σχίσμα, αλλά να παραμείνουμε πιστοί στην Ορθόδοξη Εκκλησία της Αντιοχείας. Δεν θα μνημονεύσουμε κανέναν άλλο επίσκοπο αντί</w:t>
      </w:r>
      <w:r w:rsidR="00E52959">
        <w:rPr>
          <w:rFonts w:ascii="Times New Roman" w:eastAsia="Times New Roman" w:hAnsi="Times New Roman" w:cs="Times New Roman"/>
          <w:sz w:val="24"/>
          <w:szCs w:val="24"/>
          <w:lang w:val="el-GR"/>
        </w:rPr>
        <w:t xml:space="preserve"> της</w:t>
      </w:r>
      <w:r w:rsidRPr="00F56FCF">
        <w:rPr>
          <w:rFonts w:ascii="Times New Roman" w:eastAsia="Times New Roman" w:hAnsi="Times New Roman" w:cs="Times New Roman"/>
          <w:sz w:val="24"/>
          <w:szCs w:val="24"/>
          <w:lang w:val="el-GR"/>
        </w:rPr>
        <w:t xml:space="preserve"> </w:t>
      </w:r>
      <w:r w:rsidR="00E52959" w:rsidRPr="00F56FCF">
        <w:rPr>
          <w:rFonts w:ascii="Times New Roman" w:eastAsia="Times New Roman" w:hAnsi="Times New Roman" w:cs="Times New Roman"/>
          <w:sz w:val="24"/>
          <w:szCs w:val="24"/>
          <w:lang w:val="el-GR"/>
        </w:rPr>
        <w:t>Σεβασμιότητά σας</w:t>
      </w:r>
      <w:r w:rsidRPr="00F56FCF">
        <w:rPr>
          <w:rFonts w:ascii="Times New Roman" w:eastAsia="Times New Roman" w:hAnsi="Times New Roman" w:cs="Times New Roman"/>
          <w:sz w:val="24"/>
          <w:szCs w:val="24"/>
          <w:lang w:val="el-GR"/>
        </w:rPr>
        <w:t xml:space="preserve"> και παραμένουμε ως ενορία στην </w:t>
      </w:r>
      <w:r w:rsidR="00360198" w:rsidRPr="00360198">
        <w:rPr>
          <w:rFonts w:ascii="Times New Roman" w:eastAsia="Times New Roman" w:hAnsi="Times New Roman" w:cs="Times New Roman"/>
          <w:sz w:val="24"/>
          <w:szCs w:val="24"/>
          <w:lang w:val="el-GR"/>
        </w:rPr>
        <w:t xml:space="preserve">Ορθόδοξη Χριστιανική Αρχιεπισκοπή </w:t>
      </w:r>
      <w:r w:rsidR="00E52959">
        <w:rPr>
          <w:rFonts w:ascii="Times New Roman" w:eastAsia="Times New Roman" w:hAnsi="Times New Roman" w:cs="Times New Roman"/>
          <w:sz w:val="24"/>
          <w:szCs w:val="24"/>
          <w:lang w:val="el-GR"/>
        </w:rPr>
        <w:t>των</w:t>
      </w:r>
      <w:r w:rsidR="00360198">
        <w:rPr>
          <w:rFonts w:ascii="Times New Roman" w:eastAsia="Times New Roman" w:hAnsi="Times New Roman" w:cs="Times New Roman"/>
          <w:sz w:val="24"/>
          <w:szCs w:val="24"/>
          <w:lang w:val="el-GR"/>
        </w:rPr>
        <w:t xml:space="preserve"> </w:t>
      </w:r>
      <w:r w:rsidR="00360198" w:rsidRPr="00360198">
        <w:rPr>
          <w:rFonts w:ascii="Times New Roman" w:eastAsia="Times New Roman" w:hAnsi="Times New Roman" w:cs="Times New Roman"/>
          <w:sz w:val="24"/>
          <w:szCs w:val="24"/>
          <w:lang w:val="el-GR"/>
        </w:rPr>
        <w:t>Βρετανικών Νήσων και Ιρλανδία</w:t>
      </w:r>
      <w:r w:rsidR="00360198">
        <w:rPr>
          <w:rFonts w:ascii="Times New Roman" w:eastAsia="Times New Roman" w:hAnsi="Times New Roman" w:cs="Times New Roman"/>
          <w:sz w:val="24"/>
          <w:szCs w:val="24"/>
          <w:lang w:val="el-GR"/>
        </w:rPr>
        <w:t xml:space="preserve">ς </w:t>
      </w:r>
      <w:r w:rsidR="00676833">
        <w:rPr>
          <w:rFonts w:ascii="Times New Roman" w:eastAsia="Times New Roman" w:hAnsi="Times New Roman" w:cs="Times New Roman"/>
          <w:sz w:val="24"/>
          <w:szCs w:val="24"/>
          <w:lang w:val="el-GR"/>
        </w:rPr>
        <w:t xml:space="preserve">του </w:t>
      </w:r>
      <w:r w:rsidR="00360198" w:rsidRPr="00360198">
        <w:rPr>
          <w:rFonts w:ascii="Times New Roman" w:eastAsia="Times New Roman" w:hAnsi="Times New Roman" w:cs="Times New Roman"/>
          <w:sz w:val="24"/>
          <w:szCs w:val="24"/>
          <w:lang w:val="el-GR"/>
        </w:rPr>
        <w:t>Πατριαρχείο</w:t>
      </w:r>
      <w:r w:rsidR="00676833">
        <w:rPr>
          <w:rFonts w:ascii="Times New Roman" w:eastAsia="Times New Roman" w:hAnsi="Times New Roman" w:cs="Times New Roman"/>
          <w:sz w:val="24"/>
          <w:szCs w:val="24"/>
          <w:lang w:val="el-GR"/>
        </w:rPr>
        <w:t>υ</w:t>
      </w:r>
      <w:r w:rsidR="00360198" w:rsidRPr="00360198">
        <w:rPr>
          <w:rFonts w:ascii="Times New Roman" w:eastAsia="Times New Roman" w:hAnsi="Times New Roman" w:cs="Times New Roman"/>
          <w:sz w:val="24"/>
          <w:szCs w:val="24"/>
          <w:lang w:val="el-GR"/>
        </w:rPr>
        <w:t xml:space="preserve"> Αντιοχείας</w:t>
      </w:r>
      <w:r w:rsidRPr="00F56FCF">
        <w:rPr>
          <w:rFonts w:ascii="Times New Roman" w:eastAsia="Times New Roman" w:hAnsi="Times New Roman" w:cs="Times New Roman"/>
          <w:sz w:val="24"/>
          <w:szCs w:val="24"/>
          <w:lang w:val="el-GR"/>
        </w:rPr>
        <w:t>. Για το λόγο αυτό, αναμένουμε με θλίψη και προσευχή τη στιγμή που</w:t>
      </w:r>
      <w:r w:rsidR="0094502A">
        <w:rPr>
          <w:rFonts w:ascii="Times New Roman" w:eastAsia="Times New Roman" w:hAnsi="Times New Roman" w:cs="Times New Roman"/>
          <w:sz w:val="24"/>
          <w:szCs w:val="24"/>
          <w:lang w:val="el-GR"/>
        </w:rPr>
        <w:t xml:space="preserve"> η</w:t>
      </w:r>
      <w:r w:rsidRPr="00F56FCF">
        <w:rPr>
          <w:rFonts w:ascii="Times New Roman" w:eastAsia="Times New Roman" w:hAnsi="Times New Roman" w:cs="Times New Roman"/>
          <w:sz w:val="24"/>
          <w:szCs w:val="24"/>
          <w:lang w:val="el-GR"/>
        </w:rPr>
        <w:t xml:space="preserve"> </w:t>
      </w:r>
      <w:r w:rsidR="0094502A" w:rsidRPr="00F56FCF">
        <w:rPr>
          <w:rFonts w:ascii="Times New Roman" w:eastAsia="Times New Roman" w:hAnsi="Times New Roman" w:cs="Times New Roman"/>
          <w:sz w:val="24"/>
          <w:szCs w:val="24"/>
          <w:lang w:val="el-GR"/>
        </w:rPr>
        <w:t xml:space="preserve">Σεβασμιότητά σας </w:t>
      </w:r>
      <w:r w:rsidRPr="00F56FCF">
        <w:rPr>
          <w:rFonts w:ascii="Times New Roman" w:eastAsia="Times New Roman" w:hAnsi="Times New Roman" w:cs="Times New Roman"/>
          <w:sz w:val="24"/>
          <w:szCs w:val="24"/>
          <w:lang w:val="el-GR"/>
        </w:rPr>
        <w:t>και η Ιερά Σύνοδος θα απορρίψ</w:t>
      </w:r>
      <w:r w:rsidR="0094502A">
        <w:rPr>
          <w:rFonts w:ascii="Times New Roman" w:eastAsia="Times New Roman" w:hAnsi="Times New Roman" w:cs="Times New Roman"/>
          <w:sz w:val="24"/>
          <w:szCs w:val="24"/>
          <w:lang w:val="el-GR"/>
        </w:rPr>
        <w:t>ετε</w:t>
      </w:r>
      <w:r w:rsidRPr="00F56FCF">
        <w:rPr>
          <w:rFonts w:ascii="Times New Roman" w:eastAsia="Times New Roman" w:hAnsi="Times New Roman" w:cs="Times New Roman"/>
          <w:sz w:val="24"/>
          <w:szCs w:val="24"/>
          <w:lang w:val="el-GR"/>
        </w:rPr>
        <w:t xml:space="preserve"> δημόσια και επίσημα και θα αναθεματί</w:t>
      </w:r>
      <w:r w:rsidR="0094502A">
        <w:rPr>
          <w:rFonts w:ascii="Times New Roman" w:eastAsia="Times New Roman" w:hAnsi="Times New Roman" w:cs="Times New Roman"/>
          <w:sz w:val="24"/>
          <w:szCs w:val="24"/>
          <w:lang w:val="el-GR"/>
        </w:rPr>
        <w:t>ζετε</w:t>
      </w:r>
      <w:r w:rsidRPr="00F56FCF">
        <w:rPr>
          <w:rFonts w:ascii="Times New Roman" w:eastAsia="Times New Roman" w:hAnsi="Times New Roman" w:cs="Times New Roman"/>
          <w:sz w:val="24"/>
          <w:szCs w:val="24"/>
          <w:lang w:val="el-GR"/>
        </w:rPr>
        <w:t xml:space="preserve"> τις αιρέσεις που είναι αιτία αυτής της </w:t>
      </w:r>
      <w:r w:rsidR="00360198" w:rsidRPr="00360198">
        <w:rPr>
          <w:rFonts w:ascii="Times New Roman" w:eastAsia="Times New Roman" w:hAnsi="Times New Roman" w:cs="Times New Roman"/>
          <w:sz w:val="24"/>
          <w:szCs w:val="24"/>
          <w:lang w:val="el-GR"/>
        </w:rPr>
        <w:t>διακοπή</w:t>
      </w:r>
      <w:r w:rsidR="00360198">
        <w:rPr>
          <w:rFonts w:ascii="Times New Roman" w:eastAsia="Times New Roman" w:hAnsi="Times New Roman" w:cs="Times New Roman"/>
          <w:sz w:val="24"/>
          <w:szCs w:val="24"/>
          <w:lang w:val="el-GR"/>
        </w:rPr>
        <w:t>ς</w:t>
      </w:r>
      <w:r w:rsidR="00360198" w:rsidRPr="00360198">
        <w:rPr>
          <w:rFonts w:ascii="Times New Roman" w:eastAsia="Times New Roman" w:hAnsi="Times New Roman" w:cs="Times New Roman"/>
          <w:sz w:val="24"/>
          <w:szCs w:val="24"/>
          <w:lang w:val="el-GR"/>
        </w:rPr>
        <w:t xml:space="preserve"> </w:t>
      </w:r>
      <w:r w:rsidR="0072551F" w:rsidRPr="0072551F">
        <w:rPr>
          <w:rFonts w:ascii="Times New Roman" w:eastAsia="Times New Roman" w:hAnsi="Times New Roman" w:cs="Times New Roman"/>
          <w:sz w:val="24"/>
          <w:szCs w:val="24"/>
          <w:lang w:val="el-GR"/>
        </w:rPr>
        <w:t>μνημονεύσεως</w:t>
      </w:r>
      <w:r w:rsidRPr="00F56FCF">
        <w:rPr>
          <w:rFonts w:ascii="Times New Roman" w:eastAsia="Times New Roman" w:hAnsi="Times New Roman" w:cs="Times New Roman"/>
          <w:sz w:val="24"/>
          <w:szCs w:val="24"/>
          <w:lang w:val="el-GR"/>
        </w:rPr>
        <w:t xml:space="preserve">, γεγονός που θα μας επιτρέψει τότε να </w:t>
      </w:r>
      <w:r w:rsidR="0094502A" w:rsidRPr="00D85F47">
        <w:rPr>
          <w:rFonts w:ascii="Times New Roman" w:eastAsia="Times New Roman" w:hAnsi="Times New Roman" w:cs="Times New Roman"/>
          <w:sz w:val="24"/>
          <w:szCs w:val="24"/>
          <w:lang w:val="el-GR"/>
        </w:rPr>
        <w:t>ξαναρχίσουμε</w:t>
      </w:r>
      <w:r w:rsidR="0094502A" w:rsidRPr="0094502A">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τη μνημόνευση του ονόματός Σας σε όλες τις ιερές ακολουθίες της Εκκλησίας.</w:t>
      </w:r>
    </w:p>
    <w:p w14:paraId="0091EEB3" w14:textId="77777777" w:rsidR="003E2A84" w:rsidRPr="00F56FCF" w:rsidRDefault="00000000">
      <w:pPr>
        <w:ind w:right="19"/>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ab/>
      </w:r>
    </w:p>
    <w:p w14:paraId="797EF6BB" w14:textId="3BEC926E" w:rsidR="003E2A84" w:rsidRPr="00F56FCF" w:rsidRDefault="00000000">
      <w:pPr>
        <w:ind w:right="19" w:firstLine="720"/>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lastRenderedPageBreak/>
        <w:t>Δεν μπορούμε να κατηγορηθούμε για σχίσμα ή ότι έχουμε</w:t>
      </w:r>
      <w:r w:rsidR="00D33858">
        <w:rPr>
          <w:rFonts w:ascii="Times New Roman" w:eastAsia="Times New Roman" w:hAnsi="Times New Roman" w:cs="Times New Roman"/>
          <w:sz w:val="24"/>
          <w:szCs w:val="24"/>
          <w:lang w:val="el-GR"/>
        </w:rPr>
        <w:t xml:space="preserve"> φύγει</w:t>
      </w:r>
      <w:r w:rsidRPr="00F56FCF">
        <w:rPr>
          <w:rFonts w:ascii="Times New Roman" w:eastAsia="Times New Roman" w:hAnsi="Times New Roman" w:cs="Times New Roman"/>
          <w:sz w:val="24"/>
          <w:szCs w:val="24"/>
          <w:lang w:val="el-GR"/>
        </w:rPr>
        <w:t xml:space="preserve"> από την Εκκλησία εξαιτίας της </w:t>
      </w:r>
      <w:r w:rsidR="00D33858" w:rsidRPr="00360198">
        <w:rPr>
          <w:rFonts w:ascii="Times New Roman" w:eastAsia="Times New Roman" w:hAnsi="Times New Roman" w:cs="Times New Roman"/>
          <w:sz w:val="24"/>
          <w:szCs w:val="24"/>
          <w:lang w:val="el-GR"/>
        </w:rPr>
        <w:t>διακοπή</w:t>
      </w:r>
      <w:r w:rsidR="00D33858">
        <w:rPr>
          <w:rFonts w:ascii="Times New Roman" w:eastAsia="Times New Roman" w:hAnsi="Times New Roman" w:cs="Times New Roman"/>
          <w:sz w:val="24"/>
          <w:szCs w:val="24"/>
          <w:lang w:val="el-GR"/>
        </w:rPr>
        <w:t>ς</w:t>
      </w:r>
      <w:r w:rsidR="00D33858" w:rsidRPr="00360198">
        <w:rPr>
          <w:rFonts w:ascii="Times New Roman" w:eastAsia="Times New Roman" w:hAnsi="Times New Roman" w:cs="Times New Roman"/>
          <w:sz w:val="24"/>
          <w:szCs w:val="24"/>
          <w:lang w:val="el-GR"/>
        </w:rPr>
        <w:t xml:space="preserve"> </w:t>
      </w:r>
      <w:r w:rsidR="0072551F" w:rsidRPr="0072551F">
        <w:rPr>
          <w:rFonts w:ascii="Times New Roman" w:eastAsia="Times New Roman" w:hAnsi="Times New Roman" w:cs="Times New Roman"/>
          <w:sz w:val="24"/>
          <w:szCs w:val="24"/>
          <w:lang w:val="el-GR"/>
        </w:rPr>
        <w:t xml:space="preserve">μνημονεύσεως </w:t>
      </w:r>
      <w:r w:rsidRPr="00F56FCF">
        <w:rPr>
          <w:rFonts w:ascii="Times New Roman" w:eastAsia="Times New Roman" w:hAnsi="Times New Roman" w:cs="Times New Roman"/>
          <w:sz w:val="24"/>
          <w:szCs w:val="24"/>
          <w:lang w:val="el-GR"/>
        </w:rPr>
        <w:t>του επισκόπου</w:t>
      </w:r>
      <w:r w:rsidR="000A22D9">
        <w:rPr>
          <w:rFonts w:ascii="Times New Roman" w:eastAsia="Times New Roman" w:hAnsi="Times New Roman" w:cs="Times New Roman"/>
          <w:sz w:val="24"/>
          <w:szCs w:val="24"/>
          <w:lang w:val="el-GR"/>
        </w:rPr>
        <w:t xml:space="preserve"> μας</w:t>
      </w:r>
      <w:r w:rsidRPr="00F56FCF">
        <w:rPr>
          <w:rFonts w:ascii="Times New Roman" w:eastAsia="Times New Roman" w:hAnsi="Times New Roman" w:cs="Times New Roman"/>
          <w:sz w:val="24"/>
          <w:szCs w:val="24"/>
          <w:lang w:val="el-GR"/>
        </w:rPr>
        <w:t>. Αντιθέτως, επιβεβαιώνουμε ότι παραμένουμε πιστοί στην Εκκλησία της Αντι</w:t>
      </w:r>
      <w:r w:rsidR="0094502A">
        <w:rPr>
          <w:rFonts w:ascii="Times New Roman" w:eastAsia="Times New Roman" w:hAnsi="Times New Roman" w:cs="Times New Roman"/>
          <w:sz w:val="24"/>
          <w:szCs w:val="24"/>
          <w:lang w:val="el-GR"/>
        </w:rPr>
        <w:t>ο</w:t>
      </w:r>
      <w:r w:rsidRPr="00F56FCF">
        <w:rPr>
          <w:rFonts w:ascii="Times New Roman" w:eastAsia="Times New Roman" w:hAnsi="Times New Roman" w:cs="Times New Roman"/>
          <w:sz w:val="24"/>
          <w:szCs w:val="24"/>
          <w:lang w:val="el-GR"/>
        </w:rPr>
        <w:t>χε</w:t>
      </w:r>
      <w:r w:rsidR="0094502A">
        <w:rPr>
          <w:rFonts w:ascii="Times New Roman" w:eastAsia="Times New Roman" w:hAnsi="Times New Roman" w:cs="Times New Roman"/>
          <w:sz w:val="24"/>
          <w:szCs w:val="24"/>
          <w:lang w:val="el-GR"/>
        </w:rPr>
        <w:t>ί</w:t>
      </w:r>
      <w:r w:rsidRPr="00F56FCF">
        <w:rPr>
          <w:rFonts w:ascii="Times New Roman" w:eastAsia="Times New Roman" w:hAnsi="Times New Roman" w:cs="Times New Roman"/>
          <w:sz w:val="24"/>
          <w:szCs w:val="24"/>
          <w:lang w:val="el-GR"/>
        </w:rPr>
        <w:t xml:space="preserve">ας, πιστοί στο Ιερό Ευαγγέλιο, πιστοί στους Αγίους Πατέρες και τους Ιερούς Κανόνες. Ως εκ τούτου, οποιαδήποτε εκκλησιαστική ενέργεια εναντίον της </w:t>
      </w:r>
      <w:r w:rsidR="001D4F48" w:rsidRPr="001D4F48">
        <w:rPr>
          <w:rFonts w:ascii="Times New Roman" w:eastAsia="Times New Roman" w:hAnsi="Times New Roman" w:cs="Times New Roman"/>
          <w:sz w:val="24"/>
          <w:szCs w:val="24"/>
          <w:lang w:val="el-GR"/>
        </w:rPr>
        <w:t>ἐλαχιστότητά</w:t>
      </w:r>
      <w:r w:rsidR="001D4F48">
        <w:rPr>
          <w:rFonts w:ascii="Times New Roman" w:eastAsia="Times New Roman" w:hAnsi="Times New Roman" w:cs="Times New Roman"/>
          <w:sz w:val="24"/>
          <w:szCs w:val="24"/>
          <w:lang w:val="el-GR"/>
        </w:rPr>
        <w:t>ς</w:t>
      </w:r>
      <w:r w:rsidR="001D4F48" w:rsidRPr="001D4F48">
        <w:rPr>
          <w:rFonts w:ascii="Times New Roman" w:eastAsia="Times New Roman" w:hAnsi="Times New Roman" w:cs="Times New Roman"/>
          <w:sz w:val="24"/>
          <w:szCs w:val="24"/>
          <w:lang w:val="el-GR"/>
        </w:rPr>
        <w:t xml:space="preserve"> μου </w:t>
      </w:r>
      <w:r w:rsidRPr="00F56FCF">
        <w:rPr>
          <w:rFonts w:ascii="Times New Roman" w:eastAsia="Times New Roman" w:hAnsi="Times New Roman" w:cs="Times New Roman"/>
          <w:sz w:val="24"/>
          <w:szCs w:val="24"/>
          <w:lang w:val="el-GR"/>
        </w:rPr>
        <w:t xml:space="preserve">και της ενορίας μετά την ομολογία της πίστεώς μας δεν είναι κανονική, </w:t>
      </w:r>
      <w:r w:rsidR="0094502A" w:rsidRPr="00646E99">
        <w:rPr>
          <w:rFonts w:ascii="Times New Roman" w:eastAsia="Times New Roman" w:hAnsi="Times New Roman" w:cs="Times New Roman"/>
          <w:sz w:val="24"/>
          <w:szCs w:val="24"/>
          <w:lang w:val="el-GR"/>
        </w:rPr>
        <w:t>δεν έχει καμία επίδραση</w:t>
      </w:r>
      <w:r w:rsidR="0094502A" w:rsidRPr="0094502A">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 xml:space="preserve">και δεν μπορεί να αναγνωριστεί </w:t>
      </w:r>
      <w:r w:rsidR="00F43261">
        <w:rPr>
          <w:rFonts w:ascii="Times New Roman" w:eastAsia="Times New Roman" w:hAnsi="Times New Roman" w:cs="Times New Roman"/>
          <w:sz w:val="24"/>
          <w:szCs w:val="24"/>
          <w:lang w:val="el-GR"/>
        </w:rPr>
        <w:t xml:space="preserve">από </w:t>
      </w:r>
      <w:r w:rsidRPr="00F56FCF">
        <w:rPr>
          <w:rFonts w:ascii="Times New Roman" w:eastAsia="Times New Roman" w:hAnsi="Times New Roman" w:cs="Times New Roman"/>
          <w:sz w:val="24"/>
          <w:szCs w:val="24"/>
          <w:lang w:val="el-GR"/>
        </w:rPr>
        <w:t xml:space="preserve">την Εκκλησία. Η </w:t>
      </w:r>
      <w:r w:rsidR="001D4F48" w:rsidRPr="001D4F48">
        <w:rPr>
          <w:rFonts w:ascii="Times New Roman" w:eastAsia="Times New Roman" w:hAnsi="Times New Roman" w:cs="Times New Roman"/>
          <w:sz w:val="24"/>
          <w:szCs w:val="24"/>
          <w:lang w:val="el-GR"/>
        </w:rPr>
        <w:t xml:space="preserve">ἐλαχιστότητά μου </w:t>
      </w:r>
      <w:r w:rsidRPr="00F56FCF">
        <w:rPr>
          <w:rFonts w:ascii="Times New Roman" w:eastAsia="Times New Roman" w:hAnsi="Times New Roman" w:cs="Times New Roman"/>
          <w:sz w:val="24"/>
          <w:szCs w:val="24"/>
          <w:lang w:val="el-GR"/>
        </w:rPr>
        <w:t xml:space="preserve">θα συνεχίσει να </w:t>
      </w:r>
      <w:r w:rsidR="004F4688">
        <w:rPr>
          <w:rFonts w:ascii="Times New Roman" w:eastAsia="Times New Roman" w:hAnsi="Times New Roman" w:cs="Times New Roman"/>
          <w:sz w:val="24"/>
          <w:szCs w:val="24"/>
          <w:lang w:val="el-GR"/>
        </w:rPr>
        <w:t xml:space="preserve">τελεί </w:t>
      </w:r>
      <w:r w:rsidRPr="00F56FCF">
        <w:rPr>
          <w:rFonts w:ascii="Times New Roman" w:eastAsia="Times New Roman" w:hAnsi="Times New Roman" w:cs="Times New Roman"/>
          <w:sz w:val="24"/>
          <w:szCs w:val="24"/>
          <w:lang w:val="el-GR"/>
        </w:rPr>
        <w:t xml:space="preserve">τη </w:t>
      </w:r>
      <w:r w:rsidR="004F4688">
        <w:rPr>
          <w:rFonts w:ascii="Times New Roman" w:eastAsia="Times New Roman" w:hAnsi="Times New Roman" w:cs="Times New Roman"/>
          <w:sz w:val="24"/>
          <w:szCs w:val="24"/>
          <w:lang w:val="el-GR"/>
        </w:rPr>
        <w:t xml:space="preserve">Θεία </w:t>
      </w:r>
      <w:r w:rsidRPr="00F56FCF">
        <w:rPr>
          <w:rFonts w:ascii="Times New Roman" w:eastAsia="Times New Roman" w:hAnsi="Times New Roman" w:cs="Times New Roman"/>
          <w:sz w:val="24"/>
          <w:szCs w:val="24"/>
          <w:lang w:val="el-GR"/>
        </w:rPr>
        <w:t xml:space="preserve">Λειτουργία και να ασκεί ιερατική διακονία, σύμφωνα με τον </w:t>
      </w:r>
      <w:r w:rsidR="00B02D83">
        <w:rPr>
          <w:rFonts w:ascii="Times New Roman" w:eastAsia="Times New Roman" w:hAnsi="Times New Roman" w:cs="Times New Roman"/>
          <w:sz w:val="24"/>
          <w:szCs w:val="24"/>
          <w:lang w:val="el-GR"/>
        </w:rPr>
        <w:t>3</w:t>
      </w:r>
      <w:r w:rsidR="00B02D83" w:rsidRPr="00B02D83">
        <w:rPr>
          <w:rFonts w:ascii="Times New Roman" w:eastAsia="Times New Roman" w:hAnsi="Times New Roman" w:cs="Times New Roman"/>
          <w:sz w:val="24"/>
          <w:szCs w:val="24"/>
          <w:vertAlign w:val="superscript"/>
          <w:lang w:val="el-GR"/>
        </w:rPr>
        <w:t>ο</w:t>
      </w:r>
      <w:r w:rsidR="00B02D83">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Κανόνα της Γ΄ Οικουμενικής Συνόδου</w:t>
      </w:r>
      <w:r w:rsidRPr="00F56FCF">
        <w:rPr>
          <w:rFonts w:ascii="Times New Roman" w:eastAsia="Times New Roman" w:hAnsi="Times New Roman" w:cs="Times New Roman"/>
          <w:sz w:val="24"/>
          <w:szCs w:val="24"/>
          <w:vertAlign w:val="superscript"/>
          <w:lang w:val="el-GR"/>
        </w:rPr>
        <w:footnoteReference w:id="35"/>
      </w:r>
      <w:r w:rsidRPr="00F56FCF">
        <w:rPr>
          <w:rFonts w:ascii="Times New Roman" w:eastAsia="Times New Roman" w:hAnsi="Times New Roman" w:cs="Times New Roman"/>
          <w:sz w:val="24"/>
          <w:szCs w:val="24"/>
          <w:lang w:val="el-GR"/>
        </w:rPr>
        <w:t xml:space="preserve">. Και τούτο διότι όσοι σαν εμάς </w:t>
      </w:r>
      <w:r w:rsidR="00BC3AA8">
        <w:rPr>
          <w:rFonts w:ascii="Times New Roman" w:eastAsia="Times New Roman" w:hAnsi="Times New Roman" w:cs="Times New Roman"/>
          <w:sz w:val="24"/>
          <w:szCs w:val="24"/>
          <w:lang w:val="el-GR"/>
        </w:rPr>
        <w:t xml:space="preserve">που </w:t>
      </w:r>
      <w:r w:rsidRPr="00F56FCF">
        <w:rPr>
          <w:rFonts w:ascii="Times New Roman" w:eastAsia="Times New Roman" w:hAnsi="Times New Roman" w:cs="Times New Roman"/>
          <w:sz w:val="24"/>
          <w:szCs w:val="24"/>
          <w:lang w:val="el-GR"/>
        </w:rPr>
        <w:t xml:space="preserve">έχουν </w:t>
      </w:r>
      <w:r w:rsidR="004F4688" w:rsidRPr="004F4688">
        <w:rPr>
          <w:rFonts w:ascii="Times New Roman" w:eastAsia="Times New Roman" w:hAnsi="Times New Roman" w:cs="Times New Roman"/>
          <w:sz w:val="24"/>
          <w:szCs w:val="24"/>
          <w:lang w:val="el-GR"/>
        </w:rPr>
        <w:t>αποτειχι</w:t>
      </w:r>
      <w:r w:rsidR="00AC1159">
        <w:rPr>
          <w:rFonts w:ascii="Times New Roman" w:eastAsia="Times New Roman" w:hAnsi="Times New Roman" w:cs="Times New Roman"/>
          <w:sz w:val="24"/>
          <w:szCs w:val="24"/>
          <w:lang w:val="el-GR"/>
        </w:rPr>
        <w:t>στ</w:t>
      </w:r>
      <w:r w:rsidRPr="00F56FCF">
        <w:rPr>
          <w:rFonts w:ascii="Times New Roman" w:eastAsia="Times New Roman" w:hAnsi="Times New Roman" w:cs="Times New Roman"/>
          <w:sz w:val="24"/>
          <w:szCs w:val="24"/>
          <w:lang w:val="el-GR"/>
        </w:rPr>
        <w:t>εί από την αίρεση είναι Ορθόδοξοι και πρέπει να τιμηθούν για την προστασία της Εκκλησίας από το σχίσμα</w:t>
      </w:r>
      <w:r w:rsidRPr="00F56FCF">
        <w:rPr>
          <w:rFonts w:ascii="Times New Roman" w:eastAsia="Times New Roman" w:hAnsi="Times New Roman" w:cs="Times New Roman"/>
          <w:sz w:val="24"/>
          <w:szCs w:val="24"/>
          <w:vertAlign w:val="superscript"/>
          <w:lang w:val="el-GR"/>
        </w:rPr>
        <w:footnoteReference w:id="36"/>
      </w:r>
      <w:r w:rsidRPr="00F56FCF">
        <w:rPr>
          <w:rFonts w:ascii="Times New Roman" w:eastAsia="Times New Roman" w:hAnsi="Times New Roman" w:cs="Times New Roman"/>
          <w:sz w:val="24"/>
          <w:szCs w:val="24"/>
          <w:lang w:val="el-GR"/>
        </w:rPr>
        <w:t>.</w:t>
      </w:r>
    </w:p>
    <w:p w14:paraId="16CC5C7F" w14:textId="77777777" w:rsidR="003E2A84" w:rsidRPr="00F56FCF" w:rsidRDefault="003E2A84">
      <w:pPr>
        <w:ind w:right="19"/>
        <w:jc w:val="both"/>
        <w:rPr>
          <w:rFonts w:ascii="Times New Roman" w:eastAsia="Times New Roman" w:hAnsi="Times New Roman" w:cs="Times New Roman"/>
          <w:sz w:val="24"/>
          <w:szCs w:val="24"/>
          <w:lang w:val="el-GR"/>
        </w:rPr>
      </w:pPr>
    </w:p>
    <w:p w14:paraId="39053D31" w14:textId="77777777" w:rsidR="003E2A84" w:rsidRPr="00F56FCF" w:rsidRDefault="003E2A84">
      <w:pPr>
        <w:ind w:right="19"/>
        <w:jc w:val="both"/>
        <w:rPr>
          <w:rFonts w:ascii="Times New Roman" w:eastAsia="Times New Roman" w:hAnsi="Times New Roman" w:cs="Times New Roman"/>
          <w:sz w:val="24"/>
          <w:szCs w:val="24"/>
          <w:lang w:val="el-GR"/>
        </w:rPr>
      </w:pPr>
    </w:p>
    <w:p w14:paraId="19095E77" w14:textId="709B19A4" w:rsidR="003E2A84" w:rsidRPr="00F56FCF" w:rsidRDefault="00000000">
      <w:pPr>
        <w:ind w:right="19"/>
        <w:jc w:val="both"/>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Παραμένοντας πιστός στην Εκκλησία της Αντι</w:t>
      </w:r>
      <w:r w:rsidR="00BC3AA8">
        <w:rPr>
          <w:rFonts w:ascii="Times New Roman" w:eastAsia="Times New Roman" w:hAnsi="Times New Roman" w:cs="Times New Roman"/>
          <w:sz w:val="24"/>
          <w:szCs w:val="24"/>
          <w:lang w:val="el-GR"/>
        </w:rPr>
        <w:t>ο</w:t>
      </w:r>
      <w:r w:rsidRPr="00F56FCF">
        <w:rPr>
          <w:rFonts w:ascii="Times New Roman" w:eastAsia="Times New Roman" w:hAnsi="Times New Roman" w:cs="Times New Roman"/>
          <w:sz w:val="24"/>
          <w:szCs w:val="24"/>
          <w:lang w:val="el-GR"/>
        </w:rPr>
        <w:t>χε</w:t>
      </w:r>
      <w:r w:rsidR="00BC3AA8">
        <w:rPr>
          <w:rFonts w:ascii="Times New Roman" w:eastAsia="Times New Roman" w:hAnsi="Times New Roman" w:cs="Times New Roman"/>
          <w:sz w:val="24"/>
          <w:szCs w:val="24"/>
          <w:lang w:val="el-GR"/>
        </w:rPr>
        <w:t>ί</w:t>
      </w:r>
      <w:r w:rsidRPr="00F56FCF">
        <w:rPr>
          <w:rFonts w:ascii="Times New Roman" w:eastAsia="Times New Roman" w:hAnsi="Times New Roman" w:cs="Times New Roman"/>
          <w:sz w:val="24"/>
          <w:szCs w:val="24"/>
          <w:lang w:val="el-GR"/>
        </w:rPr>
        <w:t>ας,</w:t>
      </w:r>
    </w:p>
    <w:p w14:paraId="1779B0A8" w14:textId="77777777" w:rsidR="003E2A84" w:rsidRPr="00F56FCF" w:rsidRDefault="003E2A84">
      <w:pPr>
        <w:ind w:right="19" w:firstLine="720"/>
        <w:jc w:val="both"/>
        <w:rPr>
          <w:rFonts w:ascii="Times New Roman" w:eastAsia="Times New Roman" w:hAnsi="Times New Roman" w:cs="Times New Roman"/>
          <w:sz w:val="24"/>
          <w:szCs w:val="24"/>
          <w:lang w:val="el-GR"/>
        </w:rPr>
      </w:pPr>
    </w:p>
    <w:p w14:paraId="327AE410" w14:textId="77777777" w:rsidR="003E2A84" w:rsidRPr="00F56FCF" w:rsidRDefault="00000000">
      <w:pPr>
        <w:ind w:right="19"/>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Με όλη μου την αγάπη εν Χριστώ,</w:t>
      </w:r>
    </w:p>
    <w:p w14:paraId="2F8C1B25" w14:textId="77777777" w:rsidR="003E2A84" w:rsidRPr="00F56FCF" w:rsidRDefault="003E2A84">
      <w:pPr>
        <w:ind w:right="19"/>
        <w:rPr>
          <w:rFonts w:ascii="Times New Roman" w:eastAsia="Times New Roman" w:hAnsi="Times New Roman" w:cs="Times New Roman"/>
          <w:sz w:val="24"/>
          <w:szCs w:val="24"/>
          <w:lang w:val="el-GR"/>
        </w:rPr>
      </w:pPr>
    </w:p>
    <w:p w14:paraId="2CFA3269" w14:textId="77777777" w:rsidR="003E2A84" w:rsidRPr="00F56FCF" w:rsidRDefault="003E2A84">
      <w:pPr>
        <w:ind w:right="19"/>
        <w:rPr>
          <w:rFonts w:ascii="Times New Roman" w:eastAsia="Times New Roman" w:hAnsi="Times New Roman" w:cs="Times New Roman"/>
          <w:sz w:val="24"/>
          <w:szCs w:val="24"/>
          <w:lang w:val="el-GR"/>
        </w:rPr>
      </w:pPr>
    </w:p>
    <w:p w14:paraId="156CA310" w14:textId="2BC627FF" w:rsidR="003E2A84" w:rsidRPr="000A22D9" w:rsidRDefault="00000000">
      <w:pPr>
        <w:ind w:right="19"/>
        <w:rPr>
          <w:rFonts w:ascii="Times New Roman" w:eastAsia="Times New Roman" w:hAnsi="Times New Roman" w:cs="Times New Roman"/>
          <w:b/>
          <w:bCs/>
          <w:sz w:val="24"/>
          <w:szCs w:val="24"/>
          <w:lang w:val="el-GR"/>
        </w:rPr>
      </w:pPr>
      <w:r w:rsidRPr="000A22D9">
        <w:rPr>
          <w:rFonts w:ascii="Times New Roman" w:eastAsia="Times New Roman" w:hAnsi="Times New Roman" w:cs="Times New Roman"/>
          <w:b/>
          <w:bCs/>
          <w:sz w:val="24"/>
          <w:szCs w:val="24"/>
          <w:lang w:val="el-GR"/>
        </w:rPr>
        <w:t xml:space="preserve">Πρωτοπρεσβύτερος </w:t>
      </w:r>
      <w:r w:rsidR="00AC1159" w:rsidRPr="000A22D9">
        <w:rPr>
          <w:rFonts w:ascii="Times New Roman" w:eastAsia="Times New Roman" w:hAnsi="Times New Roman" w:cs="Times New Roman"/>
          <w:b/>
          <w:bCs/>
          <w:sz w:val="24"/>
          <w:szCs w:val="24"/>
          <w:lang w:val="el-GR"/>
        </w:rPr>
        <w:t>Ματθαίος</w:t>
      </w:r>
      <w:r w:rsidRPr="00F56FCF">
        <w:rPr>
          <w:rFonts w:ascii="Times New Roman" w:eastAsia="Times New Roman" w:hAnsi="Times New Roman" w:cs="Times New Roman"/>
          <w:sz w:val="24"/>
          <w:szCs w:val="24"/>
          <w:lang w:val="el-GR"/>
        </w:rPr>
        <w:t xml:space="preserve"> (Ion-Valentin) </w:t>
      </w:r>
      <w:r w:rsidRPr="000A22D9">
        <w:rPr>
          <w:rFonts w:ascii="Times New Roman" w:eastAsia="Times New Roman" w:hAnsi="Times New Roman" w:cs="Times New Roman"/>
          <w:b/>
          <w:bCs/>
          <w:sz w:val="24"/>
          <w:szCs w:val="24"/>
          <w:lang w:val="el-GR"/>
        </w:rPr>
        <w:t>Vulcanescu</w:t>
      </w:r>
    </w:p>
    <w:p w14:paraId="03B86A24" w14:textId="77777777" w:rsidR="003E2A84" w:rsidRPr="00F56FCF" w:rsidRDefault="003E2A84">
      <w:pPr>
        <w:ind w:right="19"/>
        <w:rPr>
          <w:rFonts w:ascii="Times New Roman" w:eastAsia="Times New Roman" w:hAnsi="Times New Roman" w:cs="Times New Roman"/>
          <w:sz w:val="24"/>
          <w:szCs w:val="24"/>
          <w:lang w:val="el-GR"/>
        </w:rPr>
      </w:pPr>
    </w:p>
    <w:p w14:paraId="54CCABF0" w14:textId="469A9FCD" w:rsidR="003E2A84" w:rsidRPr="000A22D9" w:rsidRDefault="00000000">
      <w:pPr>
        <w:ind w:right="19"/>
        <w:rPr>
          <w:rFonts w:ascii="Times New Roman" w:eastAsia="Times New Roman" w:hAnsi="Times New Roman" w:cs="Times New Roman"/>
          <w:b/>
          <w:bCs/>
          <w:sz w:val="24"/>
          <w:szCs w:val="24"/>
          <w:lang w:val="el-GR"/>
        </w:rPr>
      </w:pPr>
      <w:r w:rsidRPr="000A22D9">
        <w:rPr>
          <w:rFonts w:ascii="Times New Roman" w:eastAsia="Times New Roman" w:hAnsi="Times New Roman" w:cs="Times New Roman"/>
          <w:b/>
          <w:bCs/>
          <w:sz w:val="24"/>
          <w:szCs w:val="24"/>
          <w:lang w:val="el-GR"/>
        </w:rPr>
        <w:t>Ενορία του Αγίου Εδουάρδου του Μάρτυρ</w:t>
      </w:r>
      <w:r w:rsidR="00AC1159" w:rsidRPr="000A22D9">
        <w:rPr>
          <w:rFonts w:ascii="Times New Roman" w:eastAsia="Times New Roman" w:hAnsi="Times New Roman" w:cs="Times New Roman"/>
          <w:b/>
          <w:bCs/>
          <w:sz w:val="24"/>
          <w:szCs w:val="24"/>
          <w:lang w:val="el-GR"/>
        </w:rPr>
        <w:t>ος</w:t>
      </w:r>
      <w:r w:rsidRPr="000A22D9">
        <w:rPr>
          <w:rFonts w:ascii="Times New Roman" w:eastAsia="Times New Roman" w:hAnsi="Times New Roman" w:cs="Times New Roman"/>
          <w:b/>
          <w:bCs/>
          <w:sz w:val="24"/>
          <w:szCs w:val="24"/>
          <w:lang w:val="el-GR"/>
        </w:rPr>
        <w:t xml:space="preserve"> και της Αγίας Παρασκευής της Ρώμης</w:t>
      </w:r>
    </w:p>
    <w:p w14:paraId="0F4705AA" w14:textId="6268E572" w:rsidR="00AC1159" w:rsidRPr="000A22D9" w:rsidRDefault="00AC1159">
      <w:pPr>
        <w:ind w:right="19"/>
        <w:rPr>
          <w:rFonts w:ascii="Times New Roman" w:eastAsia="Times New Roman" w:hAnsi="Times New Roman" w:cs="Times New Roman"/>
          <w:b/>
          <w:bCs/>
          <w:sz w:val="24"/>
          <w:szCs w:val="24"/>
          <w:lang w:val="el-GR"/>
        </w:rPr>
      </w:pPr>
      <w:r w:rsidRPr="000A22D9">
        <w:rPr>
          <w:rFonts w:ascii="Times New Roman" w:eastAsia="Times New Roman" w:hAnsi="Times New Roman" w:cs="Times New Roman"/>
          <w:b/>
          <w:bCs/>
          <w:sz w:val="24"/>
          <w:szCs w:val="24"/>
          <w:lang w:val="el-GR"/>
        </w:rPr>
        <w:t>Ορθόδοξη Χριστιανική Αρχιεπισκοπή Βρετανικών Νήσων και Ιρλανδίας (Πατριαρχείο Αντιοχείας)</w:t>
      </w:r>
    </w:p>
    <w:p w14:paraId="4A4CDE85" w14:textId="77777777" w:rsidR="00AC1159" w:rsidRPr="000A22D9" w:rsidRDefault="00AC1159">
      <w:pPr>
        <w:ind w:right="19"/>
        <w:rPr>
          <w:rFonts w:ascii="Times New Roman" w:eastAsia="Times New Roman" w:hAnsi="Times New Roman" w:cs="Times New Roman"/>
          <w:b/>
          <w:bCs/>
          <w:sz w:val="24"/>
          <w:szCs w:val="24"/>
          <w:lang w:val="el-GR"/>
        </w:rPr>
      </w:pPr>
    </w:p>
    <w:p w14:paraId="7E56B2FF" w14:textId="6326F4D7" w:rsidR="003E2A84" w:rsidRPr="00F56FCF" w:rsidRDefault="00000000">
      <w:pPr>
        <w:ind w:right="19"/>
        <w:rPr>
          <w:rFonts w:ascii="Times New Roman" w:eastAsia="Times New Roman" w:hAnsi="Times New Roman" w:cs="Times New Roman"/>
          <w:sz w:val="24"/>
          <w:szCs w:val="24"/>
          <w:lang w:val="el-GR"/>
        </w:rPr>
      </w:pPr>
      <w:r w:rsidRPr="00F56FCF">
        <w:rPr>
          <w:rFonts w:ascii="Times New Roman" w:eastAsia="Times New Roman" w:hAnsi="Times New Roman" w:cs="Times New Roman"/>
          <w:sz w:val="24"/>
          <w:szCs w:val="24"/>
          <w:lang w:val="el-GR"/>
        </w:rPr>
        <w:t xml:space="preserve">Η επιστολή </w:t>
      </w:r>
      <w:r w:rsidR="0013061D">
        <w:rPr>
          <w:rFonts w:ascii="Times New Roman" w:eastAsia="Times New Roman" w:hAnsi="Times New Roman" w:cs="Times New Roman"/>
          <w:sz w:val="24"/>
          <w:szCs w:val="24"/>
          <w:lang w:val="el-GR"/>
        </w:rPr>
        <w:t xml:space="preserve">είναι </w:t>
      </w:r>
      <w:r w:rsidRPr="00F56FCF">
        <w:rPr>
          <w:rFonts w:ascii="Times New Roman" w:eastAsia="Times New Roman" w:hAnsi="Times New Roman" w:cs="Times New Roman"/>
          <w:sz w:val="24"/>
          <w:szCs w:val="24"/>
          <w:lang w:val="el-GR"/>
        </w:rPr>
        <w:t>υπογρα</w:t>
      </w:r>
      <w:r w:rsidR="0013061D">
        <w:rPr>
          <w:rFonts w:ascii="Times New Roman" w:eastAsia="Times New Roman" w:hAnsi="Times New Roman" w:cs="Times New Roman"/>
          <w:sz w:val="24"/>
          <w:szCs w:val="24"/>
          <w:lang w:val="el-GR"/>
        </w:rPr>
        <w:t>μμένη από τα</w:t>
      </w:r>
      <w:r w:rsidRPr="00F56FCF">
        <w:rPr>
          <w:rFonts w:ascii="Times New Roman" w:eastAsia="Times New Roman" w:hAnsi="Times New Roman" w:cs="Times New Roman"/>
          <w:sz w:val="24"/>
          <w:szCs w:val="24"/>
          <w:lang w:val="el-GR"/>
        </w:rPr>
        <w:t xml:space="preserve"> μ</w:t>
      </w:r>
      <w:r w:rsidR="0013061D">
        <w:rPr>
          <w:rFonts w:ascii="Times New Roman" w:eastAsia="Times New Roman" w:hAnsi="Times New Roman" w:cs="Times New Roman"/>
          <w:sz w:val="24"/>
          <w:szCs w:val="24"/>
          <w:lang w:val="el-GR"/>
        </w:rPr>
        <w:t>έ</w:t>
      </w:r>
      <w:r w:rsidRPr="00F56FCF">
        <w:rPr>
          <w:rFonts w:ascii="Times New Roman" w:eastAsia="Times New Roman" w:hAnsi="Times New Roman" w:cs="Times New Roman"/>
          <w:sz w:val="24"/>
          <w:szCs w:val="24"/>
          <w:lang w:val="el-GR"/>
        </w:rPr>
        <w:t>λ</w:t>
      </w:r>
      <w:r w:rsidR="0013061D">
        <w:rPr>
          <w:rFonts w:ascii="Times New Roman" w:eastAsia="Times New Roman" w:hAnsi="Times New Roman" w:cs="Times New Roman"/>
          <w:sz w:val="24"/>
          <w:szCs w:val="24"/>
          <w:lang w:val="el-GR"/>
        </w:rPr>
        <w:t>η</w:t>
      </w:r>
      <w:r w:rsidRPr="00F56FCF">
        <w:rPr>
          <w:rFonts w:ascii="Times New Roman" w:eastAsia="Times New Roman" w:hAnsi="Times New Roman" w:cs="Times New Roman"/>
          <w:sz w:val="24"/>
          <w:szCs w:val="24"/>
          <w:lang w:val="el-GR"/>
        </w:rPr>
        <w:t xml:space="preserve"> της ενορίας</w:t>
      </w:r>
      <w:r w:rsidR="0013061D">
        <w:rPr>
          <w:rFonts w:ascii="Times New Roman" w:eastAsia="Times New Roman" w:hAnsi="Times New Roman" w:cs="Times New Roman"/>
          <w:sz w:val="24"/>
          <w:szCs w:val="24"/>
          <w:lang w:val="el-GR"/>
        </w:rPr>
        <w:t xml:space="preserve"> και περιέχει </w:t>
      </w:r>
      <w:r w:rsidRPr="00F56FCF">
        <w:rPr>
          <w:rFonts w:ascii="Times New Roman" w:eastAsia="Times New Roman" w:hAnsi="Times New Roman" w:cs="Times New Roman"/>
          <w:sz w:val="24"/>
          <w:szCs w:val="24"/>
          <w:lang w:val="el-GR"/>
        </w:rPr>
        <w:t>τελικές σημειώσεις και βιβλιογραφία.</w:t>
      </w:r>
    </w:p>
    <w:p w14:paraId="1D965F40" w14:textId="77777777" w:rsidR="00942BBF" w:rsidRDefault="00942BBF">
      <w:pPr>
        <w:ind w:right="19"/>
        <w:rPr>
          <w:lang w:val="el-GR"/>
        </w:rPr>
      </w:pPr>
    </w:p>
    <w:p w14:paraId="1810CC3D" w14:textId="09B3E009" w:rsidR="003E2A84" w:rsidRPr="00F56FCF" w:rsidRDefault="00192466">
      <w:pPr>
        <w:ind w:right="19"/>
        <w:rPr>
          <w:rFonts w:ascii="Times New Roman" w:eastAsia="Times New Roman" w:hAnsi="Times New Roman" w:cs="Times New Roman"/>
          <w:sz w:val="24"/>
          <w:szCs w:val="24"/>
          <w:lang w:val="el-GR"/>
        </w:rPr>
      </w:pPr>
      <w:r w:rsidRPr="00192466">
        <w:rPr>
          <w:rFonts w:ascii="Times New Roman" w:eastAsia="Times New Roman" w:hAnsi="Times New Roman" w:cs="Times New Roman"/>
          <w:sz w:val="24"/>
          <w:szCs w:val="24"/>
          <w:lang w:val="el-GR"/>
        </w:rPr>
        <w:t>Οι συνυπογράφοντες</w:t>
      </w:r>
      <w:r>
        <w:rPr>
          <w:rFonts w:ascii="Times New Roman" w:eastAsia="Times New Roman" w:hAnsi="Times New Roman" w:cs="Times New Roman"/>
          <w:sz w:val="24"/>
          <w:szCs w:val="24"/>
          <w:lang w:val="el-GR"/>
        </w:rPr>
        <w:t xml:space="preserve"> </w:t>
      </w:r>
      <w:r w:rsidRPr="00F56FCF">
        <w:rPr>
          <w:rFonts w:ascii="Times New Roman" w:eastAsia="Times New Roman" w:hAnsi="Times New Roman" w:cs="Times New Roman"/>
          <w:sz w:val="24"/>
          <w:szCs w:val="24"/>
          <w:lang w:val="el-GR"/>
        </w:rPr>
        <w:t>ενορί</w:t>
      </w:r>
      <w:r>
        <w:rPr>
          <w:rFonts w:ascii="Times New Roman" w:eastAsia="Times New Roman" w:hAnsi="Times New Roman" w:cs="Times New Roman"/>
          <w:sz w:val="24"/>
          <w:szCs w:val="24"/>
          <w:lang w:val="el-GR"/>
        </w:rPr>
        <w:t>τες</w:t>
      </w:r>
      <w:r w:rsidRPr="00F56FCF">
        <w:rPr>
          <w:rFonts w:ascii="Times New Roman" w:eastAsia="Times New Roman" w:hAnsi="Times New Roman" w:cs="Times New Roman"/>
          <w:sz w:val="24"/>
          <w:szCs w:val="24"/>
          <w:lang w:val="el-GR"/>
        </w:rPr>
        <w:t>:</w:t>
      </w:r>
    </w:p>
    <w:p w14:paraId="5777F4C2" w14:textId="77777777" w:rsidR="003E2A84" w:rsidRPr="00F56FCF" w:rsidRDefault="003E2A84">
      <w:pPr>
        <w:ind w:right="19"/>
        <w:rPr>
          <w:rFonts w:ascii="Times New Roman" w:eastAsia="Times New Roman" w:hAnsi="Times New Roman" w:cs="Times New Roman"/>
          <w:sz w:val="24"/>
          <w:szCs w:val="24"/>
          <w:lang w:val="el-GR"/>
        </w:rPr>
      </w:pPr>
    </w:p>
    <w:p w14:paraId="2FF5A3F3" w14:textId="77777777" w:rsidR="003E2A84" w:rsidRPr="00F56FCF" w:rsidRDefault="003E2A84">
      <w:pPr>
        <w:ind w:right="19"/>
        <w:rPr>
          <w:rFonts w:ascii="Times New Roman" w:eastAsia="Times New Roman" w:hAnsi="Times New Roman" w:cs="Times New Roman"/>
          <w:sz w:val="24"/>
          <w:szCs w:val="24"/>
          <w:lang w:val="el-GR"/>
        </w:rPr>
      </w:pPr>
    </w:p>
    <w:p w14:paraId="113B947B" w14:textId="77777777" w:rsidR="007A0B1A" w:rsidRPr="00D048C8" w:rsidRDefault="007A0B1A" w:rsidP="007A0B1A">
      <w:pPr>
        <w:ind w:right="19"/>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rPr>
        <w:t>Michael</w:t>
      </w:r>
      <w:r w:rsidRPr="00D048C8">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Goh</w:t>
      </w:r>
    </w:p>
    <w:p w14:paraId="35BBF96B" w14:textId="77777777" w:rsidR="007A0B1A" w:rsidRPr="00D048C8" w:rsidRDefault="007A0B1A" w:rsidP="007A0B1A">
      <w:pPr>
        <w:ind w:right="19"/>
        <w:rPr>
          <w:rFonts w:ascii="Times New Roman" w:eastAsia="Times New Roman" w:hAnsi="Times New Roman" w:cs="Times New Roman"/>
          <w:sz w:val="24"/>
          <w:szCs w:val="24"/>
          <w:lang w:val="el-GR"/>
        </w:rPr>
      </w:pPr>
    </w:p>
    <w:p w14:paraId="075C4355" w14:textId="77777777" w:rsidR="007A0B1A" w:rsidRPr="00D048C8" w:rsidRDefault="007A0B1A" w:rsidP="007A0B1A">
      <w:pPr>
        <w:ind w:right="19"/>
        <w:rPr>
          <w:rFonts w:ascii="Times New Roman" w:eastAsia="Times New Roman" w:hAnsi="Times New Roman" w:cs="Times New Roman"/>
          <w:sz w:val="24"/>
          <w:szCs w:val="24"/>
          <w:lang w:val="el-GR"/>
        </w:rPr>
      </w:pPr>
    </w:p>
    <w:p w14:paraId="798FD5F6" w14:textId="77777777" w:rsidR="007A0B1A" w:rsidRPr="00D048C8" w:rsidRDefault="007A0B1A" w:rsidP="007A0B1A">
      <w:pPr>
        <w:ind w:right="19"/>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rPr>
        <w:t>George</w:t>
      </w:r>
      <w:r w:rsidRPr="00D048C8">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Mircea</w:t>
      </w:r>
      <w:r w:rsidRPr="00D048C8">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rPr>
        <w:t>Popandron</w:t>
      </w:r>
      <w:proofErr w:type="spellEnd"/>
    </w:p>
    <w:p w14:paraId="1E104684" w14:textId="77777777" w:rsidR="007A0B1A" w:rsidRPr="00D048C8" w:rsidRDefault="007A0B1A" w:rsidP="007A0B1A">
      <w:pPr>
        <w:ind w:right="19"/>
        <w:rPr>
          <w:rFonts w:ascii="Times New Roman" w:eastAsia="Times New Roman" w:hAnsi="Times New Roman" w:cs="Times New Roman"/>
          <w:sz w:val="24"/>
          <w:szCs w:val="24"/>
          <w:lang w:val="el-GR"/>
        </w:rPr>
      </w:pPr>
    </w:p>
    <w:p w14:paraId="716DEB13" w14:textId="77777777" w:rsidR="007A0B1A" w:rsidRPr="00D048C8" w:rsidRDefault="007A0B1A" w:rsidP="007A0B1A">
      <w:pPr>
        <w:ind w:right="19"/>
        <w:rPr>
          <w:rFonts w:ascii="Times New Roman" w:eastAsia="Times New Roman" w:hAnsi="Times New Roman" w:cs="Times New Roman"/>
          <w:sz w:val="24"/>
          <w:szCs w:val="24"/>
          <w:lang w:val="el-GR"/>
        </w:rPr>
      </w:pPr>
    </w:p>
    <w:p w14:paraId="20E02FCA" w14:textId="77777777" w:rsidR="007A0B1A" w:rsidRDefault="007A0B1A" w:rsidP="007A0B1A">
      <w:p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Andrei-Cristian Militaru</w:t>
      </w:r>
    </w:p>
    <w:p w14:paraId="539623D6" w14:textId="77777777" w:rsidR="007A0B1A" w:rsidRDefault="007A0B1A" w:rsidP="007A0B1A">
      <w:pPr>
        <w:ind w:right="19"/>
        <w:rPr>
          <w:rFonts w:ascii="Times New Roman" w:eastAsia="Times New Roman" w:hAnsi="Times New Roman" w:cs="Times New Roman"/>
          <w:sz w:val="24"/>
          <w:szCs w:val="24"/>
        </w:rPr>
      </w:pPr>
    </w:p>
    <w:p w14:paraId="41E99F36" w14:textId="77777777" w:rsidR="007A0B1A" w:rsidRDefault="007A0B1A" w:rsidP="007A0B1A">
      <w:pPr>
        <w:ind w:right="19"/>
        <w:rPr>
          <w:rFonts w:ascii="Times New Roman" w:eastAsia="Times New Roman" w:hAnsi="Times New Roman" w:cs="Times New Roman"/>
          <w:sz w:val="24"/>
          <w:szCs w:val="24"/>
        </w:rPr>
      </w:pPr>
    </w:p>
    <w:p w14:paraId="3A8DA59F" w14:textId="77777777" w:rsidR="007A0B1A" w:rsidRDefault="007A0B1A" w:rsidP="007A0B1A">
      <w:p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Liviu George </w:t>
      </w:r>
      <w:proofErr w:type="spellStart"/>
      <w:r>
        <w:rPr>
          <w:rFonts w:ascii="Times New Roman" w:eastAsia="Times New Roman" w:hAnsi="Times New Roman" w:cs="Times New Roman"/>
          <w:sz w:val="24"/>
          <w:szCs w:val="24"/>
        </w:rPr>
        <w:t>Banulescu</w:t>
      </w:r>
      <w:proofErr w:type="spellEnd"/>
    </w:p>
    <w:p w14:paraId="671797C8" w14:textId="77777777" w:rsidR="007A0B1A" w:rsidRDefault="007A0B1A" w:rsidP="007A0B1A">
      <w:pPr>
        <w:ind w:right="19"/>
        <w:rPr>
          <w:rFonts w:ascii="Times New Roman" w:eastAsia="Times New Roman" w:hAnsi="Times New Roman" w:cs="Times New Roman"/>
          <w:sz w:val="24"/>
          <w:szCs w:val="24"/>
        </w:rPr>
      </w:pPr>
    </w:p>
    <w:p w14:paraId="0F26B764" w14:textId="77777777" w:rsidR="007A0B1A" w:rsidRDefault="007A0B1A" w:rsidP="007A0B1A">
      <w:pPr>
        <w:ind w:right="19"/>
        <w:rPr>
          <w:rFonts w:ascii="Times New Roman" w:eastAsia="Times New Roman" w:hAnsi="Times New Roman" w:cs="Times New Roman"/>
          <w:sz w:val="24"/>
          <w:szCs w:val="24"/>
        </w:rPr>
      </w:pPr>
    </w:p>
    <w:p w14:paraId="5B5621BC" w14:textId="77777777" w:rsidR="007A0B1A" w:rsidRDefault="007A0B1A" w:rsidP="007A0B1A">
      <w:p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John Casimir Walsh</w:t>
      </w:r>
    </w:p>
    <w:p w14:paraId="12592229" w14:textId="77777777" w:rsidR="007A0B1A" w:rsidRDefault="007A0B1A" w:rsidP="007A0B1A">
      <w:pPr>
        <w:ind w:right="19"/>
        <w:rPr>
          <w:rFonts w:ascii="Times New Roman" w:eastAsia="Times New Roman" w:hAnsi="Times New Roman" w:cs="Times New Roman"/>
          <w:sz w:val="24"/>
          <w:szCs w:val="24"/>
        </w:rPr>
      </w:pPr>
    </w:p>
    <w:p w14:paraId="008031DA" w14:textId="77777777" w:rsidR="007A0B1A" w:rsidRDefault="007A0B1A" w:rsidP="007A0B1A">
      <w:pPr>
        <w:ind w:right="19"/>
        <w:rPr>
          <w:rFonts w:ascii="Times New Roman" w:eastAsia="Times New Roman" w:hAnsi="Times New Roman" w:cs="Times New Roman"/>
          <w:sz w:val="24"/>
          <w:szCs w:val="24"/>
        </w:rPr>
      </w:pPr>
    </w:p>
    <w:p w14:paraId="51051917" w14:textId="77777777" w:rsidR="007A0B1A" w:rsidRDefault="007A0B1A" w:rsidP="007A0B1A">
      <w:pPr>
        <w:ind w:right="1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Presbytera</w:t>
      </w:r>
      <w:proofErr w:type="spellEnd"/>
      <w:r>
        <w:rPr>
          <w:rFonts w:ascii="Times New Roman" w:eastAsia="Times New Roman" w:hAnsi="Times New Roman" w:cs="Times New Roman"/>
          <w:sz w:val="24"/>
          <w:szCs w:val="24"/>
        </w:rPr>
        <w:t xml:space="preserve"> Laura </w:t>
      </w:r>
      <w:proofErr w:type="spellStart"/>
      <w:r>
        <w:rPr>
          <w:rFonts w:ascii="Times New Roman" w:eastAsia="Times New Roman" w:hAnsi="Times New Roman" w:cs="Times New Roman"/>
          <w:sz w:val="24"/>
          <w:szCs w:val="24"/>
        </w:rPr>
        <w:t>Vulcanescu</w:t>
      </w:r>
      <w:proofErr w:type="spellEnd"/>
    </w:p>
    <w:p w14:paraId="4BA0573B" w14:textId="77777777" w:rsidR="007A0B1A" w:rsidRDefault="007A0B1A" w:rsidP="007A0B1A">
      <w:pPr>
        <w:ind w:right="19"/>
        <w:rPr>
          <w:rFonts w:ascii="Times New Roman" w:eastAsia="Times New Roman" w:hAnsi="Times New Roman" w:cs="Times New Roman"/>
          <w:sz w:val="24"/>
          <w:szCs w:val="24"/>
        </w:rPr>
      </w:pPr>
    </w:p>
    <w:p w14:paraId="613F4980" w14:textId="77777777" w:rsidR="007A0B1A" w:rsidRDefault="007A0B1A" w:rsidP="007A0B1A">
      <w:pPr>
        <w:ind w:right="19"/>
        <w:rPr>
          <w:rFonts w:ascii="Times New Roman" w:eastAsia="Times New Roman" w:hAnsi="Times New Roman" w:cs="Times New Roman"/>
          <w:sz w:val="24"/>
          <w:szCs w:val="24"/>
        </w:rPr>
      </w:pPr>
    </w:p>
    <w:p w14:paraId="53F38FE3" w14:textId="77777777" w:rsidR="007A0B1A" w:rsidRDefault="007A0B1A" w:rsidP="007A0B1A">
      <w:p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Mihaela Raluca </w:t>
      </w:r>
      <w:proofErr w:type="spellStart"/>
      <w:r>
        <w:rPr>
          <w:rFonts w:ascii="Times New Roman" w:eastAsia="Times New Roman" w:hAnsi="Times New Roman" w:cs="Times New Roman"/>
          <w:sz w:val="24"/>
          <w:szCs w:val="24"/>
        </w:rPr>
        <w:t>Serdaru</w:t>
      </w:r>
      <w:proofErr w:type="spellEnd"/>
    </w:p>
    <w:p w14:paraId="41E3CFE1" w14:textId="77777777" w:rsidR="007A0B1A" w:rsidRDefault="007A0B1A" w:rsidP="007A0B1A">
      <w:pPr>
        <w:ind w:right="19"/>
        <w:rPr>
          <w:rFonts w:ascii="Times New Roman" w:eastAsia="Times New Roman" w:hAnsi="Times New Roman" w:cs="Times New Roman"/>
          <w:sz w:val="24"/>
          <w:szCs w:val="24"/>
        </w:rPr>
      </w:pPr>
    </w:p>
    <w:p w14:paraId="5BAAD177" w14:textId="77777777" w:rsidR="007A0B1A" w:rsidRDefault="007A0B1A" w:rsidP="007A0B1A">
      <w:pPr>
        <w:ind w:right="19"/>
        <w:rPr>
          <w:rFonts w:ascii="Times New Roman" w:eastAsia="Times New Roman" w:hAnsi="Times New Roman" w:cs="Times New Roman"/>
          <w:sz w:val="24"/>
          <w:szCs w:val="24"/>
        </w:rPr>
      </w:pPr>
    </w:p>
    <w:p w14:paraId="43329D32" w14:textId="77777777" w:rsidR="007A0B1A" w:rsidRDefault="007A0B1A" w:rsidP="007A0B1A">
      <w:p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Violeta </w:t>
      </w:r>
      <w:proofErr w:type="spellStart"/>
      <w:r>
        <w:rPr>
          <w:rFonts w:ascii="Times New Roman" w:eastAsia="Times New Roman" w:hAnsi="Times New Roman" w:cs="Times New Roman"/>
          <w:sz w:val="24"/>
          <w:szCs w:val="24"/>
        </w:rPr>
        <w:t>Cumpana</w:t>
      </w:r>
      <w:proofErr w:type="spellEnd"/>
    </w:p>
    <w:p w14:paraId="07C54E46" w14:textId="77777777" w:rsidR="007A0B1A" w:rsidRDefault="007A0B1A" w:rsidP="007A0B1A">
      <w:pPr>
        <w:ind w:right="19"/>
        <w:rPr>
          <w:rFonts w:ascii="Times New Roman" w:eastAsia="Times New Roman" w:hAnsi="Times New Roman" w:cs="Times New Roman"/>
          <w:sz w:val="24"/>
          <w:szCs w:val="24"/>
        </w:rPr>
      </w:pPr>
    </w:p>
    <w:p w14:paraId="3758955E" w14:textId="77777777" w:rsidR="007A0B1A" w:rsidRDefault="007A0B1A" w:rsidP="007A0B1A">
      <w:pPr>
        <w:ind w:right="19"/>
        <w:rPr>
          <w:rFonts w:ascii="Times New Roman" w:eastAsia="Times New Roman" w:hAnsi="Times New Roman" w:cs="Times New Roman"/>
          <w:sz w:val="24"/>
          <w:szCs w:val="24"/>
        </w:rPr>
      </w:pPr>
    </w:p>
    <w:p w14:paraId="5C670AFE" w14:textId="77777777" w:rsidR="007A0B1A" w:rsidRDefault="007A0B1A" w:rsidP="007A0B1A">
      <w:p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Carolina </w:t>
      </w:r>
      <w:proofErr w:type="spellStart"/>
      <w:r>
        <w:rPr>
          <w:rFonts w:ascii="Times New Roman" w:eastAsia="Times New Roman" w:hAnsi="Times New Roman" w:cs="Times New Roman"/>
          <w:sz w:val="24"/>
          <w:szCs w:val="24"/>
        </w:rPr>
        <w:t>Cumpana</w:t>
      </w:r>
      <w:proofErr w:type="spellEnd"/>
    </w:p>
    <w:p w14:paraId="781D95ED" w14:textId="77777777" w:rsidR="007A0B1A" w:rsidRDefault="007A0B1A" w:rsidP="007A0B1A">
      <w:pPr>
        <w:ind w:right="19"/>
        <w:rPr>
          <w:rFonts w:ascii="Times New Roman" w:eastAsia="Times New Roman" w:hAnsi="Times New Roman" w:cs="Times New Roman"/>
          <w:sz w:val="24"/>
          <w:szCs w:val="24"/>
        </w:rPr>
      </w:pPr>
    </w:p>
    <w:p w14:paraId="220D9544" w14:textId="77777777" w:rsidR="007A0B1A" w:rsidRDefault="007A0B1A" w:rsidP="007A0B1A">
      <w:pPr>
        <w:ind w:right="19"/>
        <w:rPr>
          <w:rFonts w:ascii="Times New Roman" w:eastAsia="Times New Roman" w:hAnsi="Times New Roman" w:cs="Times New Roman"/>
          <w:sz w:val="24"/>
          <w:szCs w:val="24"/>
          <w:highlight w:val="yellow"/>
        </w:rPr>
      </w:pPr>
    </w:p>
    <w:p w14:paraId="7E242864" w14:textId="77777777" w:rsidR="007A0B1A" w:rsidRDefault="007A0B1A" w:rsidP="007A0B1A">
      <w:p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Angelica </w:t>
      </w:r>
      <w:proofErr w:type="spellStart"/>
      <w:r>
        <w:rPr>
          <w:rFonts w:ascii="Times New Roman" w:eastAsia="Times New Roman" w:hAnsi="Times New Roman" w:cs="Times New Roman"/>
          <w:sz w:val="24"/>
          <w:szCs w:val="24"/>
        </w:rPr>
        <w:t>Popandron</w:t>
      </w:r>
      <w:proofErr w:type="spellEnd"/>
    </w:p>
    <w:p w14:paraId="4C2E8A99" w14:textId="77777777" w:rsidR="007A0B1A" w:rsidRDefault="007A0B1A" w:rsidP="007A0B1A">
      <w:pPr>
        <w:ind w:right="19"/>
        <w:jc w:val="both"/>
        <w:rPr>
          <w:rFonts w:ascii="Times New Roman" w:eastAsia="Times New Roman" w:hAnsi="Times New Roman" w:cs="Times New Roman"/>
          <w:sz w:val="24"/>
          <w:szCs w:val="24"/>
        </w:rPr>
      </w:pPr>
    </w:p>
    <w:p w14:paraId="399FCB15" w14:textId="77777777" w:rsidR="007A0B1A" w:rsidRDefault="007A0B1A">
      <w:pPr>
        <w:ind w:right="19"/>
        <w:rPr>
          <w:rFonts w:ascii="Times New Roman" w:eastAsia="Times New Roman" w:hAnsi="Times New Roman" w:cs="Times New Roman"/>
          <w:sz w:val="24"/>
          <w:szCs w:val="24"/>
          <w:lang w:val="el-GR"/>
        </w:rPr>
      </w:pPr>
    </w:p>
    <w:p w14:paraId="37D1CD05" w14:textId="77777777" w:rsidR="00BC3AA8" w:rsidRDefault="00BC3AA8">
      <w:pPr>
        <w:ind w:right="19"/>
        <w:rPr>
          <w:rFonts w:ascii="Times New Roman" w:eastAsia="Times New Roman" w:hAnsi="Times New Roman" w:cs="Times New Roman"/>
          <w:sz w:val="24"/>
          <w:szCs w:val="24"/>
          <w:lang w:val="el-GR"/>
        </w:rPr>
      </w:pPr>
    </w:p>
    <w:p w14:paraId="1E21D13E" w14:textId="77777777" w:rsidR="00BC3AA8" w:rsidRDefault="00BC3AA8">
      <w:pPr>
        <w:ind w:right="19"/>
        <w:rPr>
          <w:rFonts w:ascii="Times New Roman" w:eastAsia="Times New Roman" w:hAnsi="Times New Roman" w:cs="Times New Roman"/>
          <w:sz w:val="24"/>
          <w:szCs w:val="24"/>
          <w:lang w:val="el-GR"/>
        </w:rPr>
      </w:pPr>
    </w:p>
    <w:p w14:paraId="450B2B80" w14:textId="77777777" w:rsidR="00BC3AA8" w:rsidRDefault="00BC3AA8">
      <w:pPr>
        <w:ind w:right="19"/>
        <w:rPr>
          <w:rFonts w:ascii="Times New Roman" w:eastAsia="Times New Roman" w:hAnsi="Times New Roman" w:cs="Times New Roman"/>
          <w:sz w:val="24"/>
          <w:szCs w:val="24"/>
          <w:lang w:val="el-GR"/>
        </w:rPr>
      </w:pPr>
    </w:p>
    <w:p w14:paraId="3EAA5AB6" w14:textId="77777777" w:rsidR="00BC3AA8" w:rsidRDefault="00BC3AA8">
      <w:pPr>
        <w:ind w:right="19"/>
        <w:rPr>
          <w:rFonts w:ascii="Times New Roman" w:eastAsia="Times New Roman" w:hAnsi="Times New Roman" w:cs="Times New Roman"/>
          <w:sz w:val="24"/>
          <w:szCs w:val="24"/>
          <w:lang w:val="el-GR"/>
        </w:rPr>
      </w:pPr>
    </w:p>
    <w:p w14:paraId="0B57F844" w14:textId="77777777" w:rsidR="00BC3AA8" w:rsidRDefault="00BC3AA8">
      <w:pPr>
        <w:ind w:right="19"/>
        <w:rPr>
          <w:rFonts w:ascii="Times New Roman" w:eastAsia="Times New Roman" w:hAnsi="Times New Roman" w:cs="Times New Roman"/>
          <w:sz w:val="24"/>
          <w:szCs w:val="24"/>
          <w:lang w:val="el-GR"/>
        </w:rPr>
      </w:pPr>
    </w:p>
    <w:p w14:paraId="3B2F7955" w14:textId="77777777" w:rsidR="00BC3AA8" w:rsidRDefault="00BC3AA8">
      <w:pPr>
        <w:ind w:right="19"/>
        <w:rPr>
          <w:rFonts w:ascii="Times New Roman" w:eastAsia="Times New Roman" w:hAnsi="Times New Roman" w:cs="Times New Roman"/>
          <w:sz w:val="24"/>
          <w:szCs w:val="24"/>
          <w:lang w:val="el-GR"/>
        </w:rPr>
      </w:pPr>
    </w:p>
    <w:p w14:paraId="084506B2" w14:textId="77777777" w:rsidR="00BC3AA8" w:rsidRDefault="00BC3AA8">
      <w:pPr>
        <w:ind w:right="19"/>
        <w:rPr>
          <w:rFonts w:ascii="Times New Roman" w:eastAsia="Times New Roman" w:hAnsi="Times New Roman" w:cs="Times New Roman"/>
          <w:sz w:val="24"/>
          <w:szCs w:val="24"/>
          <w:lang w:val="el-GR"/>
        </w:rPr>
      </w:pPr>
    </w:p>
    <w:p w14:paraId="3F707F0B" w14:textId="77777777" w:rsidR="00BC3AA8" w:rsidRDefault="00BC3AA8">
      <w:pPr>
        <w:ind w:right="19"/>
        <w:rPr>
          <w:rFonts w:ascii="Times New Roman" w:eastAsia="Times New Roman" w:hAnsi="Times New Roman" w:cs="Times New Roman"/>
          <w:sz w:val="24"/>
          <w:szCs w:val="24"/>
          <w:lang w:val="el-GR"/>
        </w:rPr>
      </w:pPr>
    </w:p>
    <w:p w14:paraId="321757CC" w14:textId="77777777" w:rsidR="00BC3AA8" w:rsidRDefault="00BC3AA8">
      <w:pPr>
        <w:ind w:right="19"/>
        <w:rPr>
          <w:rFonts w:ascii="Times New Roman" w:eastAsia="Times New Roman" w:hAnsi="Times New Roman" w:cs="Times New Roman"/>
          <w:sz w:val="24"/>
          <w:szCs w:val="24"/>
          <w:lang w:val="el-GR"/>
        </w:rPr>
      </w:pPr>
    </w:p>
    <w:p w14:paraId="63D7B06A" w14:textId="77777777" w:rsidR="00BC3AA8" w:rsidRDefault="00BC3AA8">
      <w:pPr>
        <w:ind w:right="19"/>
        <w:rPr>
          <w:rFonts w:ascii="Times New Roman" w:eastAsia="Times New Roman" w:hAnsi="Times New Roman" w:cs="Times New Roman"/>
          <w:sz w:val="24"/>
          <w:szCs w:val="24"/>
          <w:lang w:val="el-GR"/>
        </w:rPr>
      </w:pPr>
    </w:p>
    <w:p w14:paraId="2BCC8C36" w14:textId="77777777" w:rsidR="00BC3AA8" w:rsidRDefault="00BC3AA8">
      <w:pPr>
        <w:ind w:right="19"/>
        <w:rPr>
          <w:rFonts w:ascii="Times New Roman" w:eastAsia="Times New Roman" w:hAnsi="Times New Roman" w:cs="Times New Roman"/>
          <w:sz w:val="24"/>
          <w:szCs w:val="24"/>
          <w:lang w:val="el-GR"/>
        </w:rPr>
      </w:pPr>
    </w:p>
    <w:p w14:paraId="63FDC6A5" w14:textId="77777777" w:rsidR="00BC3AA8" w:rsidRDefault="00BC3AA8">
      <w:pPr>
        <w:ind w:right="19"/>
        <w:rPr>
          <w:rFonts w:ascii="Times New Roman" w:eastAsia="Times New Roman" w:hAnsi="Times New Roman" w:cs="Times New Roman"/>
          <w:sz w:val="24"/>
          <w:szCs w:val="24"/>
          <w:lang w:val="el-GR"/>
        </w:rPr>
      </w:pPr>
    </w:p>
    <w:p w14:paraId="2755F630" w14:textId="77777777" w:rsidR="00BC3AA8" w:rsidRDefault="00BC3AA8">
      <w:pPr>
        <w:ind w:right="19"/>
        <w:rPr>
          <w:rFonts w:ascii="Times New Roman" w:eastAsia="Times New Roman" w:hAnsi="Times New Roman" w:cs="Times New Roman"/>
          <w:sz w:val="24"/>
          <w:szCs w:val="24"/>
          <w:lang w:val="el-GR"/>
        </w:rPr>
      </w:pPr>
    </w:p>
    <w:p w14:paraId="4955118F" w14:textId="77777777" w:rsidR="00BC3AA8" w:rsidRDefault="00BC3AA8">
      <w:pPr>
        <w:ind w:right="19"/>
        <w:rPr>
          <w:rFonts w:ascii="Times New Roman" w:eastAsia="Times New Roman" w:hAnsi="Times New Roman" w:cs="Times New Roman"/>
          <w:sz w:val="24"/>
          <w:szCs w:val="24"/>
          <w:lang w:val="el-GR"/>
        </w:rPr>
      </w:pPr>
    </w:p>
    <w:p w14:paraId="1C104B9C" w14:textId="77777777" w:rsidR="00BC3AA8" w:rsidRDefault="00BC3AA8">
      <w:pPr>
        <w:ind w:right="19"/>
        <w:rPr>
          <w:rFonts w:ascii="Times New Roman" w:eastAsia="Times New Roman" w:hAnsi="Times New Roman" w:cs="Times New Roman"/>
          <w:sz w:val="24"/>
          <w:szCs w:val="24"/>
          <w:lang w:val="el-GR"/>
        </w:rPr>
      </w:pPr>
    </w:p>
    <w:p w14:paraId="5B8E3997" w14:textId="77777777" w:rsidR="00BC3AA8" w:rsidRDefault="00BC3AA8">
      <w:pPr>
        <w:ind w:right="19"/>
        <w:rPr>
          <w:rFonts w:ascii="Times New Roman" w:eastAsia="Times New Roman" w:hAnsi="Times New Roman" w:cs="Times New Roman"/>
          <w:sz w:val="24"/>
          <w:szCs w:val="24"/>
          <w:lang w:val="el-GR"/>
        </w:rPr>
      </w:pPr>
    </w:p>
    <w:p w14:paraId="2719F7FD" w14:textId="77777777" w:rsidR="00BC3AA8" w:rsidRDefault="00BC3AA8">
      <w:pPr>
        <w:ind w:right="19"/>
        <w:rPr>
          <w:rFonts w:ascii="Times New Roman" w:eastAsia="Times New Roman" w:hAnsi="Times New Roman" w:cs="Times New Roman"/>
          <w:sz w:val="24"/>
          <w:szCs w:val="24"/>
          <w:lang w:val="el-GR"/>
        </w:rPr>
      </w:pPr>
    </w:p>
    <w:p w14:paraId="2CEE6190" w14:textId="77777777" w:rsidR="00BC3AA8" w:rsidRDefault="00BC3AA8">
      <w:pPr>
        <w:ind w:right="19"/>
        <w:rPr>
          <w:rFonts w:ascii="Times New Roman" w:eastAsia="Times New Roman" w:hAnsi="Times New Roman" w:cs="Times New Roman"/>
          <w:sz w:val="24"/>
          <w:szCs w:val="24"/>
          <w:lang w:val="el-GR"/>
        </w:rPr>
      </w:pPr>
    </w:p>
    <w:p w14:paraId="3362AEDD" w14:textId="77777777" w:rsidR="00BC3AA8" w:rsidRDefault="00BC3AA8">
      <w:pPr>
        <w:ind w:right="19"/>
        <w:rPr>
          <w:rFonts w:ascii="Times New Roman" w:eastAsia="Times New Roman" w:hAnsi="Times New Roman" w:cs="Times New Roman"/>
          <w:sz w:val="24"/>
          <w:szCs w:val="24"/>
          <w:lang w:val="el-GR"/>
        </w:rPr>
      </w:pPr>
    </w:p>
    <w:p w14:paraId="500CEFBF" w14:textId="77777777" w:rsidR="00BC3AA8" w:rsidRDefault="00BC3AA8">
      <w:pPr>
        <w:ind w:right="19"/>
        <w:rPr>
          <w:rFonts w:ascii="Times New Roman" w:eastAsia="Times New Roman" w:hAnsi="Times New Roman" w:cs="Times New Roman"/>
          <w:sz w:val="24"/>
          <w:szCs w:val="24"/>
          <w:lang w:val="el-GR"/>
        </w:rPr>
      </w:pPr>
    </w:p>
    <w:p w14:paraId="5C4EF55B" w14:textId="77777777" w:rsidR="00BC3AA8" w:rsidRDefault="00BC3AA8">
      <w:pPr>
        <w:ind w:right="19"/>
        <w:rPr>
          <w:rFonts w:ascii="Times New Roman" w:eastAsia="Times New Roman" w:hAnsi="Times New Roman" w:cs="Times New Roman"/>
          <w:sz w:val="24"/>
          <w:szCs w:val="24"/>
          <w:lang w:val="el-GR"/>
        </w:rPr>
      </w:pPr>
    </w:p>
    <w:p w14:paraId="759C499E" w14:textId="77777777" w:rsidR="00BC3AA8" w:rsidRDefault="00BC3AA8">
      <w:pPr>
        <w:ind w:right="19"/>
        <w:rPr>
          <w:rFonts w:ascii="Times New Roman" w:eastAsia="Times New Roman" w:hAnsi="Times New Roman" w:cs="Times New Roman"/>
          <w:sz w:val="24"/>
          <w:szCs w:val="24"/>
          <w:lang w:val="el-GR"/>
        </w:rPr>
      </w:pPr>
    </w:p>
    <w:p w14:paraId="157AC0D7" w14:textId="77777777" w:rsidR="00BC3AA8" w:rsidRDefault="00BC3AA8">
      <w:pPr>
        <w:ind w:right="19"/>
        <w:rPr>
          <w:rFonts w:ascii="Times New Roman" w:eastAsia="Times New Roman" w:hAnsi="Times New Roman" w:cs="Times New Roman"/>
          <w:sz w:val="24"/>
          <w:szCs w:val="24"/>
          <w:lang w:val="el-GR"/>
        </w:rPr>
      </w:pPr>
    </w:p>
    <w:p w14:paraId="287150AE" w14:textId="77777777" w:rsidR="003E2A84" w:rsidRDefault="00000000">
      <w:pPr>
        <w:pStyle w:val="Heading2"/>
        <w:rPr>
          <w:rFonts w:ascii="Times New Roman" w:eastAsia="Times New Roman" w:hAnsi="Times New Roman" w:cs="Times New Roman"/>
          <w:lang w:val="el-GR"/>
        </w:rPr>
      </w:pPr>
      <w:bookmarkStart w:id="1" w:name="_9v7s4teyc2nh" w:colFirst="0" w:colLast="0"/>
      <w:bookmarkStart w:id="2" w:name="_8k5yya35830r" w:colFirst="0" w:colLast="0"/>
      <w:bookmarkEnd w:id="1"/>
      <w:bookmarkEnd w:id="2"/>
      <w:r w:rsidRPr="00F56FCF">
        <w:rPr>
          <w:rFonts w:ascii="Times New Roman" w:eastAsia="Times New Roman" w:hAnsi="Times New Roman" w:cs="Times New Roman"/>
          <w:lang w:val="el-GR"/>
        </w:rPr>
        <w:lastRenderedPageBreak/>
        <w:t>Βιβλιογραφία</w:t>
      </w:r>
    </w:p>
    <w:p w14:paraId="0EB7328D" w14:textId="77777777" w:rsidR="00F5408D" w:rsidRDefault="00F5408D" w:rsidP="00F5408D">
      <w:pPr>
        <w:rPr>
          <w:lang w:val="el-GR"/>
        </w:rPr>
      </w:pPr>
    </w:p>
    <w:p w14:paraId="1A2EE07E"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Agapios, Hieromonk &amp; Nicodemus, Monk. </w:t>
      </w:r>
      <w:r>
        <w:rPr>
          <w:rFonts w:ascii="Times New Roman" w:eastAsia="Times New Roman" w:hAnsi="Times New Roman" w:cs="Times New Roman"/>
          <w:i/>
          <w:sz w:val="24"/>
          <w:szCs w:val="24"/>
        </w:rPr>
        <w:t>The Rudder (</w:t>
      </w:r>
      <w:proofErr w:type="spellStart"/>
      <w:r>
        <w:rPr>
          <w:rFonts w:ascii="Times New Roman" w:eastAsia="Times New Roman" w:hAnsi="Times New Roman" w:cs="Times New Roman"/>
          <w:i/>
          <w:sz w:val="24"/>
          <w:szCs w:val="24"/>
        </w:rPr>
        <w:t>Pedalion</w:t>
      </w:r>
      <w:proofErr w:type="spellEnd"/>
      <w:r>
        <w:rPr>
          <w:rFonts w:ascii="Times New Roman" w:eastAsia="Times New Roman" w:hAnsi="Times New Roman" w:cs="Times New Roman"/>
          <w:i/>
          <w:sz w:val="24"/>
          <w:szCs w:val="24"/>
        </w:rPr>
        <w:t>) of the Metaphorical Ship of the One Holy Catholic and Apostolic Church of Orthodox Christians.</w:t>
      </w:r>
      <w:r>
        <w:rPr>
          <w:rFonts w:ascii="Times New Roman" w:eastAsia="Times New Roman" w:hAnsi="Times New Roman" w:cs="Times New Roman"/>
          <w:sz w:val="24"/>
          <w:szCs w:val="24"/>
        </w:rPr>
        <w:t xml:space="preserve"> The Orthodox Christian Educational Society, 2005.</w:t>
      </w:r>
    </w:p>
    <w:p w14:paraId="1366FF4B"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Greek Orthodox Patriarchate of Antioch and All the East. </w:t>
      </w:r>
      <w:r>
        <w:rPr>
          <w:rFonts w:ascii="Times New Roman" w:eastAsia="Times New Roman" w:hAnsi="Times New Roman" w:cs="Times New Roman"/>
          <w:i/>
          <w:sz w:val="24"/>
          <w:szCs w:val="24"/>
        </w:rPr>
        <w:t>Statement of the Orthodox Church of Antioch on the Relations between the Eastern and Syrian ‘Orthodox’ Churches</w:t>
      </w:r>
      <w:r>
        <w:rPr>
          <w:rFonts w:ascii="Times New Roman" w:eastAsia="Times New Roman" w:hAnsi="Times New Roman" w:cs="Times New Roman"/>
          <w:sz w:val="24"/>
          <w:szCs w:val="24"/>
        </w:rPr>
        <w:t>, 12 Nov 1991. accessed 28 Oct. 2023. &lt;</w:t>
      </w:r>
      <w:hyperlink r:id="rId8">
        <w:r>
          <w:rPr>
            <w:rFonts w:ascii="Times New Roman" w:eastAsia="Times New Roman" w:hAnsi="Times New Roman" w:cs="Times New Roman"/>
            <w:color w:val="1155CC"/>
            <w:sz w:val="24"/>
            <w:szCs w:val="24"/>
            <w:u w:val="single"/>
          </w:rPr>
          <w:t>https://orthodoxjointcommission.wordpress.com/2014/06/27/statement-of-the-orthodox-church-of-antioch-on-the-relations-between-the-eastern-and-syrian-orthodox-churches/</w:t>
        </w:r>
      </w:hyperlink>
      <w:r>
        <w:rPr>
          <w:rFonts w:ascii="Times New Roman" w:eastAsia="Times New Roman" w:hAnsi="Times New Roman" w:cs="Times New Roman"/>
          <w:sz w:val="24"/>
          <w:szCs w:val="24"/>
        </w:rPr>
        <w:t>&gt;.</w:t>
      </w:r>
    </w:p>
    <w:p w14:paraId="715C9897"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Holy and Great Council. </w:t>
      </w:r>
      <w:r>
        <w:rPr>
          <w:rFonts w:ascii="Times New Roman" w:eastAsia="Times New Roman" w:hAnsi="Times New Roman" w:cs="Times New Roman"/>
          <w:i/>
          <w:sz w:val="24"/>
          <w:szCs w:val="24"/>
        </w:rPr>
        <w:t>‘Relations of the Orthodox Church with the Rest of the Christian World’</w:t>
      </w:r>
      <w:r>
        <w:rPr>
          <w:rFonts w:ascii="Times New Roman" w:eastAsia="Times New Roman" w:hAnsi="Times New Roman" w:cs="Times New Roman"/>
          <w:sz w:val="24"/>
          <w:szCs w:val="24"/>
        </w:rPr>
        <w:t>, 2016. accessed 26 Oct. 2023. &lt;</w:t>
      </w:r>
      <w:hyperlink r:id="rId9">
        <w:r>
          <w:rPr>
            <w:rFonts w:ascii="Times New Roman" w:eastAsia="Times New Roman" w:hAnsi="Times New Roman" w:cs="Times New Roman"/>
            <w:color w:val="1155CC"/>
            <w:sz w:val="24"/>
            <w:szCs w:val="24"/>
            <w:u w:val="single"/>
          </w:rPr>
          <w:t>https://www.holycouncil.org/rest-of-christian-world</w:t>
        </w:r>
      </w:hyperlink>
      <w:r>
        <w:rPr>
          <w:rFonts w:ascii="Times New Roman" w:eastAsia="Times New Roman" w:hAnsi="Times New Roman" w:cs="Times New Roman"/>
          <w:sz w:val="24"/>
          <w:szCs w:val="24"/>
        </w:rPr>
        <w:t xml:space="preserve">&gt;. </w:t>
      </w:r>
    </w:p>
    <w:p w14:paraId="0856C97A" w14:textId="1F481B3B" w:rsidR="00F5408D" w:rsidRDefault="006258CA"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Joint Commission of the Theological Dialogue between the Orthodox Church and The Oriental Orthodox Churches (Joint Commission)</w:t>
      </w:r>
      <w:r w:rsidR="00F5408D">
        <w:rPr>
          <w:rFonts w:ascii="Times New Roman" w:eastAsia="Times New Roman" w:hAnsi="Times New Roman" w:cs="Times New Roman"/>
          <w:sz w:val="24"/>
          <w:szCs w:val="24"/>
        </w:rPr>
        <w:t xml:space="preserve">. </w:t>
      </w:r>
      <w:r w:rsidR="00F5408D">
        <w:rPr>
          <w:rFonts w:ascii="Times New Roman" w:eastAsia="Times New Roman" w:hAnsi="Times New Roman" w:cs="Times New Roman"/>
          <w:i/>
          <w:sz w:val="24"/>
          <w:szCs w:val="24"/>
        </w:rPr>
        <w:t>First Agreed Statement</w:t>
      </w:r>
      <w:r w:rsidR="00F5408D">
        <w:rPr>
          <w:rFonts w:ascii="Times New Roman" w:eastAsia="Times New Roman" w:hAnsi="Times New Roman" w:cs="Times New Roman"/>
          <w:sz w:val="24"/>
          <w:szCs w:val="24"/>
        </w:rPr>
        <w:t>, 20-24 June 1989. accessed 28 Oct. 2023. &lt;</w:t>
      </w:r>
      <w:hyperlink r:id="rId10">
        <w:r w:rsidR="00F5408D">
          <w:rPr>
            <w:rFonts w:ascii="Times New Roman" w:eastAsia="Times New Roman" w:hAnsi="Times New Roman" w:cs="Times New Roman"/>
            <w:color w:val="1155CC"/>
            <w:sz w:val="24"/>
            <w:szCs w:val="24"/>
            <w:u w:val="single"/>
          </w:rPr>
          <w:t>https://orthodoxjointcommission.wordpress.com/2013/12/14/first-agreed-statement-1989/</w:t>
        </w:r>
      </w:hyperlink>
      <w:r w:rsidR="00F5408D">
        <w:rPr>
          <w:rFonts w:ascii="Times New Roman" w:eastAsia="Times New Roman" w:hAnsi="Times New Roman" w:cs="Times New Roman"/>
          <w:sz w:val="24"/>
          <w:szCs w:val="24"/>
        </w:rPr>
        <w:t>&gt;.</w:t>
      </w:r>
    </w:p>
    <w:p w14:paraId="047C011A" w14:textId="579CFF73"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Joint Commission </w:t>
      </w:r>
      <w:r w:rsidR="006258C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w:t>
      </w:r>
      <w:r w:rsidR="006258C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Theological Dialogue </w:t>
      </w:r>
      <w:r w:rsidR="006258CA">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etween </w:t>
      </w:r>
      <w:r w:rsidR="006258C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Orthodox Church </w:t>
      </w:r>
      <w:r w:rsidR="006258C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The Oriental Orthodox Churches (Joint Commission). </w:t>
      </w:r>
      <w:r>
        <w:rPr>
          <w:rFonts w:ascii="Times New Roman" w:eastAsia="Times New Roman" w:hAnsi="Times New Roman" w:cs="Times New Roman"/>
          <w:i/>
          <w:sz w:val="24"/>
          <w:szCs w:val="24"/>
        </w:rPr>
        <w:t>Second Agreed Statement</w:t>
      </w:r>
      <w:r>
        <w:rPr>
          <w:rFonts w:ascii="Times New Roman" w:eastAsia="Times New Roman" w:hAnsi="Times New Roman" w:cs="Times New Roman"/>
          <w:sz w:val="24"/>
          <w:szCs w:val="24"/>
        </w:rPr>
        <w:t>, 23-28 Sep. 1990. accessed 28 Oct. 2023. &lt;</w:t>
      </w:r>
      <w:hyperlink r:id="rId11">
        <w:r>
          <w:rPr>
            <w:rFonts w:ascii="Times New Roman" w:eastAsia="Times New Roman" w:hAnsi="Times New Roman" w:cs="Times New Roman"/>
            <w:color w:val="1155CC"/>
            <w:sz w:val="24"/>
            <w:szCs w:val="24"/>
            <w:u w:val="single"/>
          </w:rPr>
          <w:t>https://orthodoxjointcommission.wordpress.com/2013/12/14/second-agreed-statement-1990/</w:t>
        </w:r>
      </w:hyperlink>
      <w:r>
        <w:rPr>
          <w:rFonts w:ascii="Times New Roman" w:eastAsia="Times New Roman" w:hAnsi="Times New Roman" w:cs="Times New Roman"/>
          <w:sz w:val="24"/>
          <w:szCs w:val="24"/>
        </w:rPr>
        <w:t>&gt;.</w:t>
      </w:r>
    </w:p>
    <w:p w14:paraId="2442E344" w14:textId="5987F867" w:rsidR="00F5408D" w:rsidRDefault="006258CA"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Joint Commission of the Theological Dialogue between the Orthodox Church and The Oriental Orthodox Churches (Joint Commission). </w:t>
      </w:r>
      <w:r w:rsidR="00F5408D">
        <w:rPr>
          <w:rFonts w:ascii="Times New Roman" w:eastAsia="Times New Roman" w:hAnsi="Times New Roman" w:cs="Times New Roman"/>
          <w:i/>
          <w:sz w:val="24"/>
          <w:szCs w:val="24"/>
        </w:rPr>
        <w:t>Recommendations On Pastoral Issues</w:t>
      </w:r>
      <w:r w:rsidR="00F5408D">
        <w:rPr>
          <w:rFonts w:ascii="Times New Roman" w:eastAsia="Times New Roman" w:hAnsi="Times New Roman" w:cs="Times New Roman"/>
          <w:sz w:val="24"/>
          <w:szCs w:val="24"/>
        </w:rPr>
        <w:t>, 23-28 Sep. 1990. accessed 28 Oct. 2023.&lt;</w:t>
      </w:r>
      <w:hyperlink r:id="rId12">
        <w:r w:rsidR="00F5408D">
          <w:rPr>
            <w:rFonts w:ascii="Times New Roman" w:eastAsia="Times New Roman" w:hAnsi="Times New Roman" w:cs="Times New Roman"/>
            <w:color w:val="1155CC"/>
            <w:sz w:val="24"/>
            <w:szCs w:val="24"/>
            <w:u w:val="single"/>
          </w:rPr>
          <w:t>https://orthodoxjointcommission.wordpress.com/2013/12/14/recommendations-on-pastoral-issues-1990/</w:t>
        </w:r>
      </w:hyperlink>
      <w:r w:rsidR="00F5408D">
        <w:rPr>
          <w:rFonts w:ascii="Times New Roman" w:eastAsia="Times New Roman" w:hAnsi="Times New Roman" w:cs="Times New Roman"/>
          <w:sz w:val="24"/>
          <w:szCs w:val="24"/>
        </w:rPr>
        <w:t>&gt;.</w:t>
      </w:r>
    </w:p>
    <w:p w14:paraId="3515709C" w14:textId="03268C73" w:rsidR="00F5408D" w:rsidRDefault="006258CA"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Joint Commission of the Theological Dialogue between the Orthodox Church and The Oriental Orthodox Churches (Joint Commission). </w:t>
      </w:r>
      <w:r w:rsidR="00F5408D">
        <w:rPr>
          <w:rFonts w:ascii="Times New Roman" w:eastAsia="Times New Roman" w:hAnsi="Times New Roman" w:cs="Times New Roman"/>
          <w:i/>
          <w:sz w:val="24"/>
          <w:szCs w:val="24"/>
        </w:rPr>
        <w:t>Communique: Proposals for Lifting Anathemas (1993)</w:t>
      </w:r>
      <w:r w:rsidR="00F5408D">
        <w:rPr>
          <w:rFonts w:ascii="Times New Roman" w:eastAsia="Times New Roman" w:hAnsi="Times New Roman" w:cs="Times New Roman"/>
          <w:sz w:val="24"/>
          <w:szCs w:val="24"/>
        </w:rPr>
        <w:t>, 1-6 Nov 1993. accessed 28 Oct. 2023. &lt;</w:t>
      </w:r>
      <w:hyperlink r:id="rId13">
        <w:r w:rsidR="00F5408D">
          <w:rPr>
            <w:rFonts w:ascii="Times New Roman" w:eastAsia="Times New Roman" w:hAnsi="Times New Roman" w:cs="Times New Roman"/>
            <w:color w:val="1155CC"/>
            <w:sz w:val="24"/>
            <w:szCs w:val="24"/>
            <w:u w:val="single"/>
          </w:rPr>
          <w:t>https://orthodoxjointcommission.wordpress.com/2013/12/14/proposals-for-lifting-anathemas-1993/</w:t>
        </w:r>
      </w:hyperlink>
      <w:r w:rsidR="00F5408D">
        <w:rPr>
          <w:rFonts w:ascii="Times New Roman" w:eastAsia="Times New Roman" w:hAnsi="Times New Roman" w:cs="Times New Roman"/>
          <w:sz w:val="24"/>
          <w:szCs w:val="24"/>
        </w:rPr>
        <w:t>&gt;.</w:t>
      </w:r>
    </w:p>
    <w:p w14:paraId="128DE066"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of </w:t>
      </w:r>
      <w:proofErr w:type="spellStart"/>
      <w:r>
        <w:rPr>
          <w:rFonts w:ascii="Times New Roman" w:eastAsia="Times New Roman" w:hAnsi="Times New Roman" w:cs="Times New Roman"/>
          <w:sz w:val="24"/>
          <w:szCs w:val="24"/>
        </w:rPr>
        <w:t>Nafpaktos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Hierotheos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Θεολογικές</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συν</w:t>
      </w:r>
      <w:proofErr w:type="spellEnd"/>
      <w:r>
        <w:rPr>
          <w:rFonts w:ascii="Times New Roman" w:eastAsia="Times New Roman" w:hAnsi="Times New Roman" w:cs="Times New Roman"/>
          <w:i/>
          <w:sz w:val="24"/>
          <w:szCs w:val="24"/>
        </w:rPr>
        <w:t xml:space="preserve">αντήσεις, </w:t>
      </w:r>
      <w:proofErr w:type="spellStart"/>
      <w:r>
        <w:rPr>
          <w:rFonts w:ascii="Times New Roman" w:eastAsia="Times New Roman" w:hAnsi="Times New Roman" w:cs="Times New Roman"/>
          <w:i/>
          <w:sz w:val="24"/>
          <w:szCs w:val="24"/>
        </w:rPr>
        <w:t>Ἐκκλησι</w:t>
      </w:r>
      <w:proofErr w:type="spellEnd"/>
      <w:r>
        <w:rPr>
          <w:rFonts w:ascii="Times New Roman" w:eastAsia="Times New Roman" w:hAnsi="Times New Roman" w:cs="Times New Roman"/>
          <w:i/>
          <w:sz w:val="24"/>
          <w:szCs w:val="24"/>
        </w:rPr>
        <w:t>αστική Πα</w:t>
      </w:r>
      <w:proofErr w:type="spellStart"/>
      <w:r>
        <w:rPr>
          <w:rFonts w:ascii="Times New Roman" w:eastAsia="Times New Roman" w:hAnsi="Times New Roman" w:cs="Times New Roman"/>
          <w:i/>
          <w:sz w:val="24"/>
          <w:szCs w:val="24"/>
        </w:rPr>
        <w:t>ρέμ</w:t>
      </w:r>
      <w:proofErr w:type="spellEnd"/>
      <w:r>
        <w:rPr>
          <w:rFonts w:ascii="Times New Roman" w:eastAsia="Times New Roman" w:hAnsi="Times New Roman" w:cs="Times New Roman"/>
          <w:i/>
          <w:sz w:val="24"/>
          <w:szCs w:val="24"/>
        </w:rPr>
        <w:t>βαση [Theological Meetings, Ecclesiastical interventions]</w:t>
      </w:r>
      <w:r>
        <w:rPr>
          <w:rFonts w:ascii="Times New Roman" w:eastAsia="Times New Roman" w:hAnsi="Times New Roman" w:cs="Times New Roman"/>
          <w:sz w:val="24"/>
          <w:szCs w:val="24"/>
        </w:rPr>
        <w:t>, vol. 89 (in Greek), June 2003. accessed 24 Nov. 2023. &lt;</w:t>
      </w:r>
      <w:hyperlink r:id="rId14">
        <w:r>
          <w:rPr>
            <w:rFonts w:ascii="Times New Roman" w:eastAsia="Times New Roman" w:hAnsi="Times New Roman" w:cs="Times New Roman"/>
            <w:color w:val="1155CC"/>
            <w:sz w:val="24"/>
            <w:szCs w:val="24"/>
            <w:u w:val="single"/>
          </w:rPr>
          <w:t>http://www.parembasis.gr/index.php/el/menu-teyxos-89/2830-2003-89-01</w:t>
        </w:r>
      </w:hyperlink>
      <w:r>
        <w:rPr>
          <w:rFonts w:ascii="Times New Roman" w:eastAsia="Times New Roman" w:hAnsi="Times New Roman" w:cs="Times New Roman"/>
          <w:sz w:val="24"/>
          <w:szCs w:val="24"/>
        </w:rPr>
        <w:t xml:space="preserve">&gt;. </w:t>
      </w:r>
    </w:p>
    <w:p w14:paraId="67E666B8"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Migne, J.-P. </w:t>
      </w:r>
      <w:proofErr w:type="spellStart"/>
      <w:r>
        <w:rPr>
          <w:rFonts w:ascii="Times New Roman" w:eastAsia="Times New Roman" w:hAnsi="Times New Roman" w:cs="Times New Roman"/>
          <w:sz w:val="24"/>
          <w:szCs w:val="24"/>
        </w:rPr>
        <w:t>Patrologia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Graeca</w:t>
      </w:r>
      <w:proofErr w:type="spellEnd"/>
      <w:r>
        <w:rPr>
          <w:rFonts w:ascii="Times New Roman" w:eastAsia="Times New Roman" w:hAnsi="Times New Roman" w:cs="Times New Roman"/>
          <w:sz w:val="24"/>
          <w:szCs w:val="24"/>
        </w:rPr>
        <w:t>, 162 vols., 1857-1866. (PG)</w:t>
      </w:r>
    </w:p>
    <w:p w14:paraId="0CFF8D7E"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of the Orthodox Christian British Isles and Ireland, </w:t>
      </w:r>
      <w:proofErr w:type="spellStart"/>
      <w:r>
        <w:rPr>
          <w:rFonts w:ascii="Times New Roman" w:eastAsia="Times New Roman" w:hAnsi="Times New Roman" w:cs="Times New Roman"/>
          <w:sz w:val="24"/>
          <w:szCs w:val="24"/>
        </w:rPr>
        <w:t>Silouan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Letter to Clergy December 2023</w:t>
      </w:r>
      <w:r>
        <w:rPr>
          <w:rFonts w:ascii="Times New Roman" w:eastAsia="Times New Roman" w:hAnsi="Times New Roman" w:cs="Times New Roman"/>
          <w:sz w:val="24"/>
          <w:szCs w:val="24"/>
        </w:rPr>
        <w:t>. 16 Dec. 2023.</w:t>
      </w:r>
    </w:p>
    <w:p w14:paraId="42E3DCC9"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Orthodox Ethos Publication. </w:t>
      </w:r>
      <w:r>
        <w:rPr>
          <w:rFonts w:ascii="Times New Roman" w:eastAsia="Times New Roman" w:hAnsi="Times New Roman" w:cs="Times New Roman"/>
          <w:i/>
          <w:sz w:val="24"/>
          <w:szCs w:val="24"/>
        </w:rPr>
        <w:t>On the Reception of the Heterodox into the Orthodox Church: The Patristic Consensus and Criteria.</w:t>
      </w:r>
      <w:r>
        <w:rPr>
          <w:rFonts w:ascii="Times New Roman" w:eastAsia="Times New Roman" w:hAnsi="Times New Roman" w:cs="Times New Roman"/>
          <w:sz w:val="24"/>
          <w:szCs w:val="24"/>
        </w:rPr>
        <w:t xml:space="preserve"> Uncut Mountain Press, 2023.</w:t>
      </w:r>
    </w:p>
    <w:p w14:paraId="3A99E5D5"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Petit, L. </w:t>
      </w:r>
      <w:r>
        <w:rPr>
          <w:rFonts w:ascii="Times New Roman" w:eastAsia="Times New Roman" w:hAnsi="Times New Roman" w:cs="Times New Roman"/>
          <w:i/>
          <w:sz w:val="24"/>
          <w:szCs w:val="24"/>
        </w:rPr>
        <w:t xml:space="preserve">Documents </w:t>
      </w:r>
      <w:proofErr w:type="spellStart"/>
      <w:r>
        <w:rPr>
          <w:rFonts w:ascii="Times New Roman" w:eastAsia="Times New Roman" w:hAnsi="Times New Roman" w:cs="Times New Roman"/>
          <w:i/>
          <w:sz w:val="24"/>
          <w:szCs w:val="24"/>
        </w:rPr>
        <w:t>relatifs</w:t>
      </w:r>
      <w:proofErr w:type="spellEnd"/>
      <w:r>
        <w:rPr>
          <w:rFonts w:ascii="Times New Roman" w:eastAsia="Times New Roman" w:hAnsi="Times New Roman" w:cs="Times New Roman"/>
          <w:i/>
          <w:sz w:val="24"/>
          <w:szCs w:val="24"/>
        </w:rPr>
        <w:t xml:space="preserve"> au </w:t>
      </w:r>
      <w:proofErr w:type="spellStart"/>
      <w:r>
        <w:rPr>
          <w:rFonts w:ascii="Times New Roman" w:eastAsia="Times New Roman" w:hAnsi="Times New Roman" w:cs="Times New Roman"/>
          <w:i/>
          <w:sz w:val="24"/>
          <w:szCs w:val="24"/>
        </w:rPr>
        <w:t>Concile</w:t>
      </w:r>
      <w:proofErr w:type="spellEnd"/>
      <w:r>
        <w:rPr>
          <w:rFonts w:ascii="Times New Roman" w:eastAsia="Times New Roman" w:hAnsi="Times New Roman" w:cs="Times New Roman"/>
          <w:i/>
          <w:sz w:val="24"/>
          <w:szCs w:val="24"/>
        </w:rPr>
        <w:t xml:space="preserve"> de Florence, II, Oeuvres </w:t>
      </w:r>
      <w:proofErr w:type="spellStart"/>
      <w:r>
        <w:rPr>
          <w:rFonts w:ascii="Times New Roman" w:eastAsia="Times New Roman" w:hAnsi="Times New Roman" w:cs="Times New Roman"/>
          <w:i/>
          <w:sz w:val="24"/>
          <w:szCs w:val="24"/>
        </w:rPr>
        <w:t>anticonciliaires</w:t>
      </w:r>
      <w:proofErr w:type="spellEnd"/>
      <w:r>
        <w:rPr>
          <w:rFonts w:ascii="Times New Roman" w:eastAsia="Times New Roman" w:hAnsi="Times New Roman" w:cs="Times New Roman"/>
          <w:i/>
          <w:sz w:val="24"/>
          <w:szCs w:val="24"/>
        </w:rPr>
        <w:t xml:space="preserve"> de Marc </w:t>
      </w:r>
      <w:proofErr w:type="spellStart"/>
      <w:r>
        <w:rPr>
          <w:rFonts w:ascii="Times New Roman" w:eastAsia="Times New Roman" w:hAnsi="Times New Roman" w:cs="Times New Roman"/>
          <w:i/>
          <w:sz w:val="24"/>
          <w:szCs w:val="24"/>
        </w:rPr>
        <w:t>d'Ephèse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Patrologia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Orientalis</w:t>
      </w:r>
      <w:proofErr w:type="spellEnd"/>
      <w:r>
        <w:rPr>
          <w:rFonts w:ascii="Times New Roman" w:eastAsia="Times New Roman" w:hAnsi="Times New Roman" w:cs="Times New Roman"/>
          <w:i/>
          <w:sz w:val="24"/>
          <w:szCs w:val="24"/>
        </w:rPr>
        <w:t xml:space="preserve"> 17</w:t>
      </w:r>
      <w:r>
        <w:rPr>
          <w:rFonts w:ascii="Times New Roman" w:eastAsia="Times New Roman" w:hAnsi="Times New Roman" w:cs="Times New Roman"/>
          <w:sz w:val="24"/>
          <w:szCs w:val="24"/>
        </w:rPr>
        <w:t>, 1923. (in French and Greek)</w:t>
      </w:r>
    </w:p>
    <w:p w14:paraId="3D12FBEA"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Ramsey, John Patrick, Hieromonk. </w:t>
      </w:r>
      <w:r>
        <w:rPr>
          <w:rFonts w:ascii="Times New Roman" w:eastAsia="Times New Roman" w:hAnsi="Times New Roman" w:cs="Times New Roman"/>
          <w:i/>
          <w:sz w:val="24"/>
          <w:szCs w:val="24"/>
        </w:rPr>
        <w:t>The Church: Deifying Relations.</w:t>
      </w:r>
      <w:r>
        <w:rPr>
          <w:rFonts w:ascii="Times New Roman" w:eastAsia="Times New Roman" w:hAnsi="Times New Roman" w:cs="Times New Roman"/>
          <w:sz w:val="24"/>
          <w:szCs w:val="24"/>
        </w:rPr>
        <w:t xml:space="preserve"> CreateSpace Independent Publishing, 2018.</w:t>
      </w:r>
    </w:p>
    <w:p w14:paraId="1C570A30"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Saint Maximus the Confessor. </w:t>
      </w:r>
      <w:r>
        <w:rPr>
          <w:rFonts w:ascii="Times New Roman" w:eastAsia="Times New Roman" w:hAnsi="Times New Roman" w:cs="Times New Roman"/>
          <w:i/>
          <w:sz w:val="24"/>
          <w:szCs w:val="24"/>
        </w:rPr>
        <w:t>The Life of Our Holy Father St. Maximus the Confessor.</w:t>
      </w:r>
      <w:r>
        <w:rPr>
          <w:rFonts w:ascii="Times New Roman" w:eastAsia="Times New Roman" w:hAnsi="Times New Roman" w:cs="Times New Roman"/>
          <w:sz w:val="24"/>
          <w:szCs w:val="24"/>
        </w:rPr>
        <w:t xml:space="preserve"> Holy Transfiguration, 1982.</w:t>
      </w:r>
    </w:p>
    <w:p w14:paraId="522EA688"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Schaff, Philip. </w:t>
      </w:r>
      <w:r>
        <w:rPr>
          <w:rFonts w:ascii="Times New Roman" w:eastAsia="Times New Roman" w:hAnsi="Times New Roman" w:cs="Times New Roman"/>
          <w:i/>
          <w:sz w:val="24"/>
          <w:szCs w:val="24"/>
        </w:rPr>
        <w:t>Ante-Nicene Fathers, Vol. 1: The Apostolic Fathers with Justin Martyr and Irenaeus</w:t>
      </w:r>
      <w:r>
        <w:rPr>
          <w:rFonts w:ascii="Times New Roman" w:eastAsia="Times New Roman" w:hAnsi="Times New Roman" w:cs="Times New Roman"/>
          <w:sz w:val="24"/>
          <w:szCs w:val="24"/>
        </w:rPr>
        <w:t>. Christian Literature Publishing Co., 1900. (ANF Vol. 1)</w:t>
      </w:r>
    </w:p>
    <w:p w14:paraId="62B79A1A"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Schaff, Philip. </w:t>
      </w:r>
      <w:r>
        <w:rPr>
          <w:rFonts w:ascii="Times New Roman" w:eastAsia="Times New Roman" w:hAnsi="Times New Roman" w:cs="Times New Roman"/>
          <w:i/>
          <w:sz w:val="24"/>
          <w:szCs w:val="24"/>
        </w:rPr>
        <w:t>Ante-Nicene Fathers, Vol. 5: Hippolytus, Cyprian, Caius, Novatian.</w:t>
      </w:r>
      <w:r>
        <w:rPr>
          <w:rFonts w:ascii="Times New Roman" w:eastAsia="Times New Roman" w:hAnsi="Times New Roman" w:cs="Times New Roman"/>
          <w:sz w:val="24"/>
          <w:szCs w:val="24"/>
        </w:rPr>
        <w:t xml:space="preserve"> Christian Literature Publishing Co., 1900. (ANF Vol. 5)</w:t>
      </w:r>
    </w:p>
    <w:p w14:paraId="389FCA76"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Schaff, Philip. </w:t>
      </w:r>
      <w:r>
        <w:rPr>
          <w:rFonts w:ascii="Times New Roman" w:eastAsia="Times New Roman" w:hAnsi="Times New Roman" w:cs="Times New Roman"/>
          <w:i/>
          <w:sz w:val="24"/>
          <w:szCs w:val="24"/>
        </w:rPr>
        <w:t xml:space="preserve">Ante-Nicene Fathers, Vol. 7: Fathers of the Third and Fourth Centuries: </w:t>
      </w:r>
      <w:proofErr w:type="spellStart"/>
      <w:r>
        <w:rPr>
          <w:rFonts w:ascii="Times New Roman" w:eastAsia="Times New Roman" w:hAnsi="Times New Roman" w:cs="Times New Roman"/>
          <w:i/>
          <w:sz w:val="24"/>
          <w:szCs w:val="24"/>
        </w:rPr>
        <w:t>Lactantius,Venantius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Asterius,Victorinus</w:t>
      </w:r>
      <w:proofErr w:type="spellEnd"/>
      <w:r>
        <w:rPr>
          <w:rFonts w:ascii="Times New Roman" w:eastAsia="Times New Roman" w:hAnsi="Times New Roman" w:cs="Times New Roman"/>
          <w:i/>
          <w:sz w:val="24"/>
          <w:szCs w:val="24"/>
        </w:rPr>
        <w:t>, Dionysius, Apostolic Teaching and Constitutions, Homily, and Liturgies.</w:t>
      </w:r>
      <w:r>
        <w:rPr>
          <w:rFonts w:ascii="Times New Roman" w:eastAsia="Times New Roman" w:hAnsi="Times New Roman" w:cs="Times New Roman"/>
          <w:sz w:val="24"/>
          <w:szCs w:val="24"/>
        </w:rPr>
        <w:t xml:space="preserve"> Christian Literature Publishing Co., 1900. (ANF Vol. 7)</w:t>
      </w:r>
    </w:p>
    <w:p w14:paraId="6526E3BC"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Schaff, Philip &amp; Wade, Henry. </w:t>
      </w:r>
      <w:r>
        <w:rPr>
          <w:rFonts w:ascii="Times New Roman" w:eastAsia="Times New Roman" w:hAnsi="Times New Roman" w:cs="Times New Roman"/>
          <w:i/>
          <w:sz w:val="24"/>
          <w:szCs w:val="24"/>
        </w:rPr>
        <w:t>Nicene And Post-Nicene Fathers, Vol. 8 Basil: Letters And Select Works</w:t>
      </w:r>
      <w:r>
        <w:rPr>
          <w:rFonts w:ascii="Times New Roman" w:eastAsia="Times New Roman" w:hAnsi="Times New Roman" w:cs="Times New Roman"/>
          <w:sz w:val="24"/>
          <w:szCs w:val="24"/>
        </w:rPr>
        <w:t>. Christian Literature Publishing Co., 1900. (NPNF Vol. 8)</w:t>
      </w:r>
    </w:p>
    <w:p w14:paraId="1FFB9F75" w14:textId="77777777" w:rsidR="00F5408D" w:rsidRDefault="00F5408D" w:rsidP="00F5408D">
      <w:pPr>
        <w:numPr>
          <w:ilvl w:val="0"/>
          <w:numId w:val="2"/>
        </w:numPr>
        <w:ind w:right="1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Tomadaki</w:t>
      </w:r>
      <w:proofErr w:type="spellEnd"/>
      <w:r>
        <w:rPr>
          <w:rFonts w:ascii="Times New Roman" w:eastAsia="Times New Roman" w:hAnsi="Times New Roman" w:cs="Times New Roman"/>
          <w:sz w:val="24"/>
          <w:szCs w:val="24"/>
        </w:rPr>
        <w:t xml:space="preserve">, N. B. </w:t>
      </w:r>
      <w:proofErr w:type="spellStart"/>
      <w:r>
        <w:rPr>
          <w:rFonts w:ascii="Times New Roman" w:eastAsia="Times New Roman" w:hAnsi="Times New Roman" w:cs="Times New Roman"/>
          <w:i/>
          <w:sz w:val="24"/>
          <w:szCs w:val="24"/>
        </w:rPr>
        <w:t>Ἁγιορειτικοὶ</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κώδικες</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τῶν</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ἔργων</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Ἰωσὴφ</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Βρυεννίου</w:t>
      </w:r>
      <w:proofErr w:type="spellEnd"/>
      <w:r>
        <w:rPr>
          <w:rFonts w:ascii="Times New Roman" w:eastAsia="Times New Roman" w:hAnsi="Times New Roman" w:cs="Times New Roman"/>
          <w:i/>
          <w:sz w:val="24"/>
          <w:szCs w:val="24"/>
        </w:rPr>
        <w:t xml:space="preserve"> [Sacred Codices of the Works of Joseph </w:t>
      </w:r>
      <w:proofErr w:type="spellStart"/>
      <w:r>
        <w:rPr>
          <w:rFonts w:ascii="Times New Roman" w:eastAsia="Times New Roman" w:hAnsi="Times New Roman" w:cs="Times New Roman"/>
          <w:i/>
          <w:sz w:val="24"/>
          <w:szCs w:val="24"/>
        </w:rPr>
        <w:t>Bryennios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(in Greek) Greece, 1963.</w:t>
      </w:r>
    </w:p>
    <w:p w14:paraId="1320FE29" w14:textId="77777777" w:rsidR="00F5408D" w:rsidRDefault="00F5408D" w:rsidP="00F5408D">
      <w:pPr>
        <w:numPr>
          <w:ilvl w:val="0"/>
          <w:numId w:val="2"/>
        </w:numPr>
        <w:ind w:right="1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Vulcanescu</w:t>
      </w:r>
      <w:proofErr w:type="spellEnd"/>
      <w:r>
        <w:rPr>
          <w:rFonts w:ascii="Times New Roman" w:eastAsia="Times New Roman" w:hAnsi="Times New Roman" w:cs="Times New Roman"/>
          <w:sz w:val="24"/>
          <w:szCs w:val="24"/>
        </w:rPr>
        <w:t xml:space="preserve">, Matthew, Protopresbyter. </w:t>
      </w:r>
      <w:r>
        <w:rPr>
          <w:rFonts w:ascii="Times New Roman" w:eastAsia="Times New Roman" w:hAnsi="Times New Roman" w:cs="Times New Roman"/>
          <w:i/>
          <w:sz w:val="24"/>
          <w:szCs w:val="24"/>
        </w:rPr>
        <w:t>Historical Approach To The Context Of The Dialogue With The Non-Orthodox: The Toronto Statement</w:t>
      </w:r>
      <w:r>
        <w:rPr>
          <w:rFonts w:ascii="Times New Roman" w:eastAsia="Times New Roman" w:hAnsi="Times New Roman" w:cs="Times New Roman"/>
          <w:sz w:val="24"/>
          <w:szCs w:val="24"/>
        </w:rPr>
        <w:t>, 14 June 2017. accessed 3 Nov. 2023. &lt;</w:t>
      </w:r>
      <w:hyperlink r:id="rId15">
        <w:r>
          <w:rPr>
            <w:rFonts w:ascii="Times New Roman" w:eastAsia="Times New Roman" w:hAnsi="Times New Roman" w:cs="Times New Roman"/>
            <w:color w:val="1155CC"/>
            <w:sz w:val="24"/>
            <w:szCs w:val="24"/>
            <w:u w:val="single"/>
          </w:rPr>
          <w:t>https://ortodoxiacatholica.com/blog/2017/06/14/historical-approach-to-the-context-of-the-dialogue-with-the-non-orthodox-the-toronto-statement-by-fr-matei-vulcanescu-inter-orthodox-conference-organized-by-the-initiative-committee-of-the-conferenc/?lang=en</w:t>
        </w:r>
      </w:hyperlink>
      <w:r>
        <w:rPr>
          <w:rFonts w:ascii="Times New Roman" w:eastAsia="Times New Roman" w:hAnsi="Times New Roman" w:cs="Times New Roman"/>
          <w:sz w:val="24"/>
          <w:szCs w:val="24"/>
        </w:rPr>
        <w:t>&gt;</w:t>
      </w:r>
    </w:p>
    <w:p w14:paraId="73C31646" w14:textId="77777777" w:rsidR="00F5408D" w:rsidRDefault="00F5408D" w:rsidP="00F5408D">
      <w:pPr>
        <w:numPr>
          <w:ilvl w:val="0"/>
          <w:numId w:val="2"/>
        </w:numPr>
        <w:ind w:right="1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Vulcanescu</w:t>
      </w:r>
      <w:proofErr w:type="spellEnd"/>
      <w:r>
        <w:rPr>
          <w:rFonts w:ascii="Times New Roman" w:eastAsia="Times New Roman" w:hAnsi="Times New Roman" w:cs="Times New Roman"/>
          <w:sz w:val="24"/>
          <w:szCs w:val="24"/>
        </w:rPr>
        <w:t xml:space="preserve">, Matthew, Protopresbyter. </w:t>
      </w:r>
      <w:r>
        <w:rPr>
          <w:rFonts w:ascii="Times New Roman" w:eastAsia="Times New Roman" w:hAnsi="Times New Roman" w:cs="Times New Roman"/>
          <w:i/>
          <w:sz w:val="24"/>
          <w:szCs w:val="24"/>
        </w:rPr>
        <w:t>Open Letter to Patriarch John X and the Holy Synod of the Church of Antioch</w:t>
      </w:r>
      <w:r>
        <w:rPr>
          <w:rFonts w:ascii="Times New Roman" w:eastAsia="Times New Roman" w:hAnsi="Times New Roman" w:cs="Times New Roman"/>
          <w:sz w:val="24"/>
          <w:szCs w:val="24"/>
        </w:rPr>
        <w:t>, 6 Dec. 2023.</w:t>
      </w:r>
    </w:p>
    <w:p w14:paraId="1E3A8227" w14:textId="77777777" w:rsidR="00F5408D" w:rsidRDefault="00F5408D" w:rsidP="00F5408D">
      <w:pPr>
        <w:numPr>
          <w:ilvl w:val="0"/>
          <w:numId w:val="2"/>
        </w:numPr>
        <w:ind w:right="1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Vulcanescu</w:t>
      </w:r>
      <w:proofErr w:type="spellEnd"/>
      <w:r>
        <w:rPr>
          <w:rFonts w:ascii="Times New Roman" w:eastAsia="Times New Roman" w:hAnsi="Times New Roman" w:cs="Times New Roman"/>
          <w:sz w:val="24"/>
          <w:szCs w:val="24"/>
        </w:rPr>
        <w:t xml:space="preserve">, Matthew, Protopresbyter. </w:t>
      </w:r>
      <w:r>
        <w:rPr>
          <w:rFonts w:ascii="Times New Roman" w:eastAsia="Times New Roman" w:hAnsi="Times New Roman" w:cs="Times New Roman"/>
          <w:i/>
          <w:sz w:val="24"/>
          <w:szCs w:val="24"/>
        </w:rPr>
        <w:t xml:space="preserve">Open Letter to Metropolitan </w:t>
      </w:r>
      <w:proofErr w:type="spellStart"/>
      <w:r>
        <w:rPr>
          <w:rFonts w:ascii="Times New Roman" w:eastAsia="Times New Roman" w:hAnsi="Times New Roman" w:cs="Times New Roman"/>
          <w:i/>
          <w:sz w:val="24"/>
          <w:szCs w:val="24"/>
        </w:rPr>
        <w:t>Silouan</w:t>
      </w:r>
      <w:proofErr w:type="spellEnd"/>
      <w:r>
        <w:rPr>
          <w:rFonts w:ascii="Times New Roman" w:eastAsia="Times New Roman" w:hAnsi="Times New Roman" w:cs="Times New Roman"/>
          <w:i/>
          <w:sz w:val="24"/>
          <w:szCs w:val="24"/>
        </w:rPr>
        <w:t xml:space="preserve"> of the British Isles and Ireland</w:t>
      </w:r>
      <w:r>
        <w:rPr>
          <w:rFonts w:ascii="Times New Roman" w:eastAsia="Times New Roman" w:hAnsi="Times New Roman" w:cs="Times New Roman"/>
          <w:sz w:val="24"/>
          <w:szCs w:val="24"/>
        </w:rPr>
        <w:t>, 12 Dec. 2023.</w:t>
      </w:r>
    </w:p>
    <w:p w14:paraId="459FDC6C" w14:textId="77777777" w:rsidR="00F5408D" w:rsidRDefault="00F5408D" w:rsidP="00F5408D">
      <w:pPr>
        <w:numPr>
          <w:ilvl w:val="0"/>
          <w:numId w:val="2"/>
        </w:numPr>
        <w:ind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Council of Churches. </w:t>
      </w:r>
      <w:r>
        <w:rPr>
          <w:rFonts w:ascii="Times New Roman" w:eastAsia="Times New Roman" w:hAnsi="Times New Roman" w:cs="Times New Roman"/>
          <w:i/>
          <w:sz w:val="24"/>
          <w:szCs w:val="24"/>
        </w:rPr>
        <w:t>Toronto Statement</w:t>
      </w:r>
      <w:r>
        <w:rPr>
          <w:rFonts w:ascii="Times New Roman" w:eastAsia="Times New Roman" w:hAnsi="Times New Roman" w:cs="Times New Roman"/>
          <w:sz w:val="24"/>
          <w:szCs w:val="24"/>
        </w:rPr>
        <w:t>, 15 July 1950. accessed 25 Oct. 2023, &lt;</w:t>
      </w:r>
      <w:hyperlink r:id="rId16">
        <w:r>
          <w:rPr>
            <w:rFonts w:ascii="Times New Roman" w:eastAsia="Times New Roman" w:hAnsi="Times New Roman" w:cs="Times New Roman"/>
            <w:color w:val="1155CC"/>
            <w:sz w:val="24"/>
            <w:szCs w:val="24"/>
            <w:u w:val="single"/>
          </w:rPr>
          <w:t>https://www.oikoumene.org/resources/documents/toronto-statement</w:t>
        </w:r>
      </w:hyperlink>
      <w:r>
        <w:rPr>
          <w:rFonts w:ascii="Times New Roman" w:eastAsia="Times New Roman" w:hAnsi="Times New Roman" w:cs="Times New Roman"/>
          <w:sz w:val="24"/>
          <w:szCs w:val="24"/>
        </w:rPr>
        <w:t>&gt;.</w:t>
      </w:r>
    </w:p>
    <w:p w14:paraId="16035DB7" w14:textId="77777777" w:rsidR="00F5408D" w:rsidRPr="00D048C8" w:rsidRDefault="00F5408D" w:rsidP="00F5408D"/>
    <w:p w14:paraId="13D19DCE" w14:textId="4DC23666" w:rsidR="003E2A84" w:rsidRPr="00D048C8" w:rsidRDefault="003E2A84" w:rsidP="00F5408D">
      <w:pPr>
        <w:ind w:right="19"/>
        <w:rPr>
          <w:rFonts w:ascii="Times New Roman" w:eastAsia="Times New Roman" w:hAnsi="Times New Roman" w:cs="Times New Roman"/>
          <w:sz w:val="24"/>
          <w:szCs w:val="24"/>
        </w:rPr>
      </w:pPr>
    </w:p>
    <w:sectPr w:rsidR="003E2A84" w:rsidRPr="00D048C8">
      <w:footerReference w:type="default" r:id="rId17"/>
      <w:headerReference w:type="first" r:id="rId18"/>
      <w:footerReference w:type="first" r:id="rId19"/>
      <w:pgSz w:w="11906" w:h="16838"/>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8126" w14:textId="77777777" w:rsidR="00995D7A" w:rsidRDefault="00995D7A">
      <w:pPr>
        <w:spacing w:line="240" w:lineRule="auto"/>
      </w:pPr>
      <w:r>
        <w:separator/>
      </w:r>
    </w:p>
  </w:endnote>
  <w:endnote w:type="continuationSeparator" w:id="0">
    <w:p w14:paraId="73146550" w14:textId="77777777" w:rsidR="00995D7A" w:rsidRDefault="00995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310" w14:textId="77777777" w:rsidR="003E2A84"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F83FB8">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2B50" w14:textId="77777777" w:rsidR="003E2A84"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F83FB8">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0F9E" w14:textId="77777777" w:rsidR="00995D7A" w:rsidRDefault="00995D7A">
      <w:pPr>
        <w:spacing w:line="240" w:lineRule="auto"/>
      </w:pPr>
      <w:r>
        <w:separator/>
      </w:r>
    </w:p>
  </w:footnote>
  <w:footnote w:type="continuationSeparator" w:id="0">
    <w:p w14:paraId="302A7705" w14:textId="77777777" w:rsidR="00995D7A" w:rsidRDefault="00995D7A">
      <w:pPr>
        <w:spacing w:line="240" w:lineRule="auto"/>
      </w:pPr>
      <w:r>
        <w:continuationSeparator/>
      </w:r>
    </w:p>
  </w:footnote>
  <w:footnote w:id="1">
    <w:p w14:paraId="78396D96" w14:textId="1BA9631D" w:rsidR="003E2A84" w:rsidRPr="00D048C8" w:rsidRDefault="00000000">
      <w:pPr>
        <w:spacing w:line="240" w:lineRule="auto"/>
        <w:rPr>
          <w:rFonts w:ascii="Times New Roman" w:eastAsia="Times New Roman" w:hAnsi="Times New Roman" w:cs="Times New Roman"/>
          <w:i/>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proofErr w:type="spellStart"/>
      <w:r w:rsidRPr="00D048C8">
        <w:rPr>
          <w:rFonts w:ascii="Times New Roman" w:eastAsia="Times New Roman" w:hAnsi="Times New Roman" w:cs="Times New Roman"/>
          <w:sz w:val="20"/>
          <w:szCs w:val="20"/>
        </w:rPr>
        <w:t>Vulcanescu</w:t>
      </w:r>
      <w:proofErr w:type="spellEnd"/>
      <w:r w:rsidRPr="00D048C8">
        <w:rPr>
          <w:rFonts w:ascii="Times New Roman" w:eastAsia="Times New Roman" w:hAnsi="Times New Roman" w:cs="Times New Roman"/>
          <w:sz w:val="20"/>
          <w:szCs w:val="20"/>
        </w:rPr>
        <w:t xml:space="preserve">, </w:t>
      </w:r>
      <w:r w:rsidR="00052368" w:rsidRPr="00D048C8">
        <w:rPr>
          <w:rFonts w:ascii="Times New Roman" w:eastAsia="Times New Roman" w:hAnsi="Times New Roman" w:cs="Times New Roman"/>
          <w:i/>
          <w:iCs/>
          <w:sz w:val="20"/>
          <w:szCs w:val="20"/>
        </w:rPr>
        <w:t>Open Letter to Patriarch John X and the Holy Synod of the Church of Antioch</w:t>
      </w:r>
    </w:p>
  </w:footnote>
  <w:footnote w:id="2">
    <w:p w14:paraId="4E2E0B27" w14:textId="4B856962" w:rsidR="003E2A84" w:rsidRPr="00D048C8"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AE5DFC" w:rsidRPr="00D048C8">
        <w:rPr>
          <w:rFonts w:ascii="Times New Roman" w:eastAsia="Times New Roman" w:hAnsi="Times New Roman" w:cs="Times New Roman"/>
          <w:sz w:val="20"/>
          <w:szCs w:val="20"/>
        </w:rPr>
        <w:t xml:space="preserve">Metropolitan of the Orthodox Christian British Isles and Ireland, </w:t>
      </w:r>
      <w:r w:rsidR="00AE5DFC" w:rsidRPr="00D048C8">
        <w:rPr>
          <w:rFonts w:ascii="Times New Roman" w:eastAsia="Times New Roman" w:hAnsi="Times New Roman" w:cs="Times New Roman"/>
          <w:i/>
          <w:iCs/>
          <w:sz w:val="20"/>
          <w:szCs w:val="20"/>
        </w:rPr>
        <w:t>Letter to Clergy</w:t>
      </w:r>
      <w:r w:rsidR="00052368" w:rsidRPr="00D048C8">
        <w:rPr>
          <w:rFonts w:ascii="Times New Roman" w:eastAsia="Times New Roman" w:hAnsi="Times New Roman" w:cs="Times New Roman"/>
          <w:i/>
          <w:iCs/>
          <w:sz w:val="20"/>
          <w:szCs w:val="20"/>
        </w:rPr>
        <w:t>,</w:t>
      </w:r>
      <w:r w:rsidR="00AE5DFC" w:rsidRPr="00D048C8">
        <w:rPr>
          <w:rFonts w:ascii="Times New Roman" w:eastAsia="Times New Roman" w:hAnsi="Times New Roman" w:cs="Times New Roman"/>
          <w:sz w:val="20"/>
          <w:szCs w:val="20"/>
        </w:rPr>
        <w:t xml:space="preserve"> December 2023.</w:t>
      </w:r>
    </w:p>
  </w:footnote>
  <w:footnote w:id="3">
    <w:p w14:paraId="576EB427" w14:textId="52AD4DD0"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03462F" w:rsidRPr="0003462F">
        <w:rPr>
          <w:rFonts w:ascii="Times New Roman" w:eastAsia="Times New Roman" w:hAnsi="Times New Roman" w:cs="Times New Roman"/>
          <w:sz w:val="20"/>
          <w:szCs w:val="20"/>
          <w:lang w:val="el-GR"/>
        </w:rPr>
        <w:t>47</w:t>
      </w:r>
      <w:r w:rsidR="0003462F" w:rsidRPr="0003462F">
        <w:rPr>
          <w:rFonts w:ascii="Times New Roman" w:eastAsia="Times New Roman" w:hAnsi="Times New Roman" w:cs="Times New Roman"/>
          <w:sz w:val="20"/>
          <w:szCs w:val="20"/>
          <w:vertAlign w:val="superscript"/>
          <w:lang w:val="el-GR"/>
        </w:rPr>
        <w:t>ος</w:t>
      </w:r>
      <w:r w:rsidR="0003462F" w:rsidRPr="0003462F">
        <w:rPr>
          <w:rFonts w:ascii="Times New Roman" w:eastAsia="Times New Roman" w:hAnsi="Times New Roman" w:cs="Times New Roman"/>
          <w:sz w:val="20"/>
          <w:szCs w:val="20"/>
          <w:lang w:val="el-GR"/>
        </w:rPr>
        <w:t xml:space="preserve"> Αποστολικό</w:t>
      </w:r>
      <w:r w:rsidR="0003462F">
        <w:rPr>
          <w:rFonts w:ascii="Times New Roman" w:eastAsia="Times New Roman" w:hAnsi="Times New Roman" w:cs="Times New Roman"/>
          <w:sz w:val="20"/>
          <w:szCs w:val="20"/>
          <w:lang w:val="el-GR"/>
        </w:rPr>
        <w:t>ς</w:t>
      </w:r>
      <w:r w:rsidR="0003462F" w:rsidRPr="0003462F">
        <w:rPr>
          <w:rFonts w:ascii="Times New Roman" w:eastAsia="Times New Roman" w:hAnsi="Times New Roman" w:cs="Times New Roman"/>
          <w:sz w:val="20"/>
          <w:szCs w:val="20"/>
          <w:lang w:val="el-GR"/>
        </w:rPr>
        <w:t xml:space="preserve"> Κανόνα</w:t>
      </w:r>
      <w:r w:rsidR="0003462F">
        <w:rPr>
          <w:rFonts w:ascii="Times New Roman" w:eastAsia="Times New Roman" w:hAnsi="Times New Roman" w:cs="Times New Roman"/>
          <w:sz w:val="20"/>
          <w:szCs w:val="20"/>
          <w:lang w:val="el-GR"/>
        </w:rPr>
        <w:t>ς</w:t>
      </w:r>
      <w:r w:rsidR="00AE5DFC" w:rsidRPr="00AE5DFC">
        <w:rPr>
          <w:rFonts w:ascii="Times New Roman" w:eastAsia="Times New Roman" w:hAnsi="Times New Roman" w:cs="Times New Roman"/>
          <w:sz w:val="20"/>
          <w:szCs w:val="20"/>
          <w:lang w:val="el-GR"/>
        </w:rPr>
        <w:t xml:space="preserve">: </w:t>
      </w:r>
      <w:r w:rsidR="0003462F" w:rsidRPr="0003462F">
        <w:rPr>
          <w:rFonts w:ascii="Times New Roman" w:eastAsia="Times New Roman" w:hAnsi="Times New Roman" w:cs="Times New Roman"/>
          <w:sz w:val="20"/>
          <w:szCs w:val="20"/>
          <w:lang w:val="el-GR"/>
        </w:rPr>
        <w:t xml:space="preserve">Αγαπίου ιερομονάχου και Νικοδήμου μοναχού, </w:t>
      </w:r>
      <w:r w:rsidR="0003462F" w:rsidRPr="0003462F">
        <w:rPr>
          <w:rFonts w:ascii="Times New Roman" w:eastAsia="Times New Roman" w:hAnsi="Times New Roman" w:cs="Times New Roman"/>
          <w:i/>
          <w:iCs/>
          <w:sz w:val="20"/>
          <w:szCs w:val="20"/>
          <w:lang w:val="el-GR"/>
        </w:rPr>
        <w:t>Πηδάλιον</w:t>
      </w:r>
      <w:r w:rsidR="00AE5DFC" w:rsidRPr="00AE5DFC">
        <w:rPr>
          <w:rFonts w:ascii="Times New Roman" w:eastAsia="Times New Roman" w:hAnsi="Times New Roman" w:cs="Times New Roman"/>
          <w:sz w:val="20"/>
          <w:szCs w:val="20"/>
          <w:lang w:val="el-GR"/>
        </w:rPr>
        <w:t xml:space="preserve">, </w:t>
      </w:r>
      <w:r w:rsidR="0003462F">
        <w:rPr>
          <w:rFonts w:ascii="Times New Roman" w:eastAsia="Times New Roman" w:hAnsi="Times New Roman" w:cs="Times New Roman"/>
          <w:sz w:val="20"/>
          <w:szCs w:val="20"/>
          <w:lang w:val="el-GR"/>
        </w:rPr>
        <w:t>σσ</w:t>
      </w:r>
      <w:r w:rsidR="00AE5DFC" w:rsidRPr="00AE5DFC">
        <w:rPr>
          <w:rFonts w:ascii="Times New Roman" w:eastAsia="Times New Roman" w:hAnsi="Times New Roman" w:cs="Times New Roman"/>
          <w:sz w:val="20"/>
          <w:szCs w:val="20"/>
          <w:lang w:val="el-GR"/>
        </w:rPr>
        <w:t>. 89-75</w:t>
      </w:r>
      <w:r w:rsidR="00AE5DFC">
        <w:rPr>
          <w:rFonts w:ascii="Times New Roman" w:eastAsia="Times New Roman" w:hAnsi="Times New Roman" w:cs="Times New Roman"/>
          <w:sz w:val="20"/>
          <w:szCs w:val="20"/>
          <w:lang w:val="el-GR"/>
        </w:rPr>
        <w:t>.</w:t>
      </w:r>
    </w:p>
  </w:footnote>
  <w:footnote w:id="4">
    <w:p w14:paraId="4D0225F7" w14:textId="333F4747"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3404A6">
        <w:rPr>
          <w:rFonts w:ascii="Times New Roman" w:eastAsia="Times New Roman" w:hAnsi="Times New Roman" w:cs="Times New Roman"/>
          <w:sz w:val="20"/>
          <w:szCs w:val="20"/>
          <w:lang w:val="el-GR"/>
        </w:rPr>
        <w:t>1</w:t>
      </w:r>
      <w:r w:rsidR="003404A6" w:rsidRPr="003404A6">
        <w:rPr>
          <w:rFonts w:ascii="Times New Roman" w:eastAsia="Times New Roman" w:hAnsi="Times New Roman" w:cs="Times New Roman"/>
          <w:sz w:val="20"/>
          <w:szCs w:val="20"/>
          <w:vertAlign w:val="superscript"/>
          <w:lang w:val="el-GR"/>
        </w:rPr>
        <w:t>ος</w:t>
      </w:r>
      <w:r w:rsidR="003404A6">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Κανόνας</w:t>
      </w:r>
      <w:r w:rsidR="000343AE">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της </w:t>
      </w:r>
      <w:r w:rsidR="00E76585" w:rsidRPr="00E76585">
        <w:rPr>
          <w:rFonts w:ascii="Times New Roman" w:eastAsia="Times New Roman" w:hAnsi="Times New Roman" w:cs="Times New Roman"/>
          <w:sz w:val="20"/>
          <w:szCs w:val="20"/>
          <w:lang w:val="el-GR"/>
        </w:rPr>
        <w:t>Γ΄</w:t>
      </w:r>
      <w:r w:rsidRPr="00F56FCF">
        <w:rPr>
          <w:rFonts w:ascii="Times New Roman" w:eastAsia="Times New Roman" w:hAnsi="Times New Roman" w:cs="Times New Roman"/>
          <w:sz w:val="20"/>
          <w:szCs w:val="20"/>
          <w:lang w:val="el-GR"/>
        </w:rPr>
        <w:t xml:space="preserve"> Συνόδου της Καρχηδόνας </w:t>
      </w:r>
      <w:r w:rsidR="000343AE">
        <w:rPr>
          <w:rFonts w:ascii="Times New Roman" w:eastAsia="Times New Roman" w:hAnsi="Times New Roman" w:cs="Times New Roman"/>
          <w:sz w:val="20"/>
          <w:szCs w:val="20"/>
          <w:lang w:val="el-GR"/>
        </w:rPr>
        <w:t>επί του</w:t>
      </w:r>
      <w:r w:rsidRPr="00F56FCF">
        <w:rPr>
          <w:rFonts w:ascii="Times New Roman" w:eastAsia="Times New Roman" w:hAnsi="Times New Roman" w:cs="Times New Roman"/>
          <w:sz w:val="20"/>
          <w:szCs w:val="20"/>
          <w:lang w:val="el-GR"/>
        </w:rPr>
        <w:t xml:space="preserve"> Αγίου Κυπριανού: Αγ</w:t>
      </w:r>
      <w:r w:rsidR="000343AE">
        <w:rPr>
          <w:rFonts w:ascii="Times New Roman" w:eastAsia="Times New Roman" w:hAnsi="Times New Roman" w:cs="Times New Roman"/>
          <w:sz w:val="20"/>
          <w:szCs w:val="20"/>
          <w:lang w:val="el-GR"/>
        </w:rPr>
        <w:t>α</w:t>
      </w:r>
      <w:r w:rsidRPr="00F56FCF">
        <w:rPr>
          <w:rFonts w:ascii="Times New Roman" w:eastAsia="Times New Roman" w:hAnsi="Times New Roman" w:cs="Times New Roman"/>
          <w:sz w:val="20"/>
          <w:szCs w:val="20"/>
          <w:lang w:val="el-GR"/>
        </w:rPr>
        <w:t>π</w:t>
      </w:r>
      <w:r w:rsidR="000343AE">
        <w:rPr>
          <w:rFonts w:ascii="Times New Roman" w:eastAsia="Times New Roman" w:hAnsi="Times New Roman" w:cs="Times New Roman"/>
          <w:sz w:val="20"/>
          <w:szCs w:val="20"/>
          <w:lang w:val="el-GR"/>
        </w:rPr>
        <w:t>ί</w:t>
      </w:r>
      <w:r w:rsidRPr="00F56FCF">
        <w:rPr>
          <w:rFonts w:ascii="Times New Roman" w:eastAsia="Times New Roman" w:hAnsi="Times New Roman" w:cs="Times New Roman"/>
          <w:sz w:val="20"/>
          <w:szCs w:val="20"/>
          <w:lang w:val="el-GR"/>
        </w:rPr>
        <w:t>ο</w:t>
      </w:r>
      <w:r w:rsidR="000343AE">
        <w:rPr>
          <w:rFonts w:ascii="Times New Roman" w:eastAsia="Times New Roman" w:hAnsi="Times New Roman" w:cs="Times New Roman"/>
          <w:sz w:val="20"/>
          <w:szCs w:val="20"/>
          <w:lang w:val="el-GR"/>
        </w:rPr>
        <w:t>υ ιερομονάχου</w:t>
      </w:r>
      <w:r w:rsidRPr="00F56FCF">
        <w:rPr>
          <w:rFonts w:ascii="Times New Roman" w:eastAsia="Times New Roman" w:hAnsi="Times New Roman" w:cs="Times New Roman"/>
          <w:sz w:val="20"/>
          <w:szCs w:val="20"/>
          <w:lang w:val="el-GR"/>
        </w:rPr>
        <w:t xml:space="preserve"> και Νικ</w:t>
      </w:r>
      <w:r w:rsidR="000343AE">
        <w:rPr>
          <w:rFonts w:ascii="Times New Roman" w:eastAsia="Times New Roman" w:hAnsi="Times New Roman" w:cs="Times New Roman"/>
          <w:sz w:val="20"/>
          <w:szCs w:val="20"/>
          <w:lang w:val="el-GR"/>
        </w:rPr>
        <w:t>ο</w:t>
      </w:r>
      <w:r w:rsidRPr="00F56FCF">
        <w:rPr>
          <w:rFonts w:ascii="Times New Roman" w:eastAsia="Times New Roman" w:hAnsi="Times New Roman" w:cs="Times New Roman"/>
          <w:sz w:val="20"/>
          <w:szCs w:val="20"/>
          <w:lang w:val="el-GR"/>
        </w:rPr>
        <w:t>δ</w:t>
      </w:r>
      <w:r w:rsidR="000343AE">
        <w:rPr>
          <w:rFonts w:ascii="Times New Roman" w:eastAsia="Times New Roman" w:hAnsi="Times New Roman" w:cs="Times New Roman"/>
          <w:sz w:val="20"/>
          <w:szCs w:val="20"/>
          <w:lang w:val="el-GR"/>
        </w:rPr>
        <w:t>ή</w:t>
      </w:r>
      <w:r w:rsidRPr="00F56FCF">
        <w:rPr>
          <w:rFonts w:ascii="Times New Roman" w:eastAsia="Times New Roman" w:hAnsi="Times New Roman" w:cs="Times New Roman"/>
          <w:sz w:val="20"/>
          <w:szCs w:val="20"/>
          <w:lang w:val="el-GR"/>
        </w:rPr>
        <w:t>μο</w:t>
      </w:r>
      <w:r w:rsidR="000343AE">
        <w:rPr>
          <w:rFonts w:ascii="Times New Roman" w:eastAsia="Times New Roman" w:hAnsi="Times New Roman" w:cs="Times New Roman"/>
          <w:sz w:val="20"/>
          <w:szCs w:val="20"/>
          <w:lang w:val="el-GR"/>
        </w:rPr>
        <w:t>υ μοναχού</w:t>
      </w:r>
      <w:r w:rsidRPr="00F56FCF">
        <w:rPr>
          <w:rFonts w:ascii="Times New Roman" w:eastAsia="Times New Roman" w:hAnsi="Times New Roman" w:cs="Times New Roman"/>
          <w:sz w:val="20"/>
          <w:szCs w:val="20"/>
          <w:lang w:val="el-GR"/>
        </w:rPr>
        <w:t xml:space="preserve">, </w:t>
      </w:r>
      <w:r w:rsidR="009E5F3F">
        <w:rPr>
          <w:rFonts w:ascii="Times New Roman" w:eastAsia="Times New Roman" w:hAnsi="Times New Roman" w:cs="Times New Roman"/>
          <w:i/>
          <w:sz w:val="20"/>
          <w:szCs w:val="20"/>
          <w:lang w:val="el-GR"/>
        </w:rPr>
        <w:t>Π</w:t>
      </w:r>
      <w:r w:rsidRPr="00F56FCF">
        <w:rPr>
          <w:rFonts w:ascii="Times New Roman" w:eastAsia="Times New Roman" w:hAnsi="Times New Roman" w:cs="Times New Roman"/>
          <w:i/>
          <w:sz w:val="20"/>
          <w:szCs w:val="20"/>
          <w:lang w:val="el-GR"/>
        </w:rPr>
        <w:t>ηδάλιο</w:t>
      </w:r>
      <w:r w:rsidR="000343AE">
        <w:rPr>
          <w:rFonts w:ascii="Times New Roman" w:eastAsia="Times New Roman" w:hAnsi="Times New Roman" w:cs="Times New Roman"/>
          <w:i/>
          <w:sz w:val="20"/>
          <w:szCs w:val="20"/>
          <w:lang w:val="el-GR"/>
        </w:rPr>
        <w:t>ν</w:t>
      </w:r>
      <w:r w:rsidRPr="00F56FCF">
        <w:rPr>
          <w:rFonts w:ascii="Times New Roman" w:eastAsia="Times New Roman" w:hAnsi="Times New Roman" w:cs="Times New Roman"/>
          <w:sz w:val="20"/>
          <w:szCs w:val="20"/>
          <w:lang w:val="el-GR"/>
        </w:rPr>
        <w:t>, σ. 485-488 ό.π.</w:t>
      </w:r>
    </w:p>
  </w:footnote>
  <w:footnote w:id="5">
    <w:p w14:paraId="667760DA" w14:textId="19EFE41F" w:rsidR="003E2A84" w:rsidRPr="00D048C8"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A72546" w:rsidRPr="00D048C8">
        <w:rPr>
          <w:rFonts w:ascii="Times New Roman" w:eastAsia="Times New Roman" w:hAnsi="Times New Roman" w:cs="Times New Roman"/>
          <w:sz w:val="20"/>
          <w:szCs w:val="20"/>
        </w:rPr>
        <w:t>1</w:t>
      </w:r>
      <w:r w:rsidR="00A72546" w:rsidRPr="00A72546">
        <w:rPr>
          <w:rFonts w:ascii="Times New Roman" w:eastAsia="Times New Roman" w:hAnsi="Times New Roman" w:cs="Times New Roman"/>
          <w:sz w:val="20"/>
          <w:szCs w:val="20"/>
          <w:vertAlign w:val="superscript"/>
          <w:lang w:val="el-GR"/>
        </w:rPr>
        <w:t>ος</w:t>
      </w:r>
      <w:r w:rsidR="00A72546"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Κανόνας</w:t>
      </w:r>
      <w:r w:rsidR="00A72546"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του</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Αγίου</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Βασιλείου</w:t>
      </w:r>
      <w:r w:rsidRPr="00D048C8">
        <w:rPr>
          <w:rFonts w:ascii="Times New Roman" w:eastAsia="Times New Roman" w:hAnsi="Times New Roman" w:cs="Times New Roman"/>
          <w:sz w:val="20"/>
          <w:szCs w:val="20"/>
        </w:rPr>
        <w:t xml:space="preserve">: </w:t>
      </w:r>
      <w:r w:rsidR="008D1B3B" w:rsidRPr="00D048C8">
        <w:rPr>
          <w:rFonts w:ascii="Times New Roman" w:eastAsia="Times New Roman" w:hAnsi="Times New Roman" w:cs="Times New Roman"/>
          <w:sz w:val="20"/>
          <w:szCs w:val="20"/>
        </w:rPr>
        <w:t xml:space="preserve">Orthodox Ethos, </w:t>
      </w:r>
      <w:r w:rsidR="008D1B3B" w:rsidRPr="00D048C8">
        <w:rPr>
          <w:rFonts w:ascii="Times New Roman" w:eastAsia="Times New Roman" w:hAnsi="Times New Roman" w:cs="Times New Roman"/>
          <w:i/>
          <w:iCs/>
          <w:sz w:val="20"/>
          <w:szCs w:val="20"/>
        </w:rPr>
        <w:t>On the Reception of the Heterodox into the Orthodox Church</w:t>
      </w:r>
      <w:r w:rsidR="008D1B3B" w:rsidRPr="00D048C8">
        <w:rPr>
          <w:rFonts w:ascii="Times New Roman" w:eastAsia="Times New Roman" w:hAnsi="Times New Roman" w:cs="Times New Roman"/>
          <w:sz w:val="20"/>
          <w:szCs w:val="20"/>
        </w:rPr>
        <w:t>, pp. 83-90.</w:t>
      </w:r>
    </w:p>
  </w:footnote>
  <w:footnote w:id="6">
    <w:p w14:paraId="0CCB6929" w14:textId="06C53E0F" w:rsidR="003E2A84" w:rsidRPr="00D048C8"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Pr="00BC3AA8">
        <w:rPr>
          <w:rFonts w:ascii="Times New Roman" w:eastAsia="Times New Roman" w:hAnsi="Times New Roman" w:cs="Times New Roman"/>
          <w:sz w:val="20"/>
          <w:szCs w:val="20"/>
          <w:lang w:val="el-GR"/>
        </w:rPr>
        <w:t>Κανόνας</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της</w:t>
      </w:r>
      <w:r w:rsidRPr="00D048C8">
        <w:rPr>
          <w:rFonts w:ascii="Times New Roman" w:eastAsia="Times New Roman" w:hAnsi="Times New Roman" w:cs="Times New Roman"/>
          <w:sz w:val="20"/>
          <w:szCs w:val="20"/>
        </w:rPr>
        <w:t xml:space="preserve"> </w:t>
      </w:r>
      <w:r w:rsidR="00E76585" w:rsidRPr="00E76585">
        <w:rPr>
          <w:rFonts w:ascii="Times New Roman" w:eastAsia="Times New Roman" w:hAnsi="Times New Roman" w:cs="Times New Roman"/>
          <w:sz w:val="20"/>
          <w:szCs w:val="20"/>
          <w:lang w:val="el-GR"/>
        </w:rPr>
        <w:t>Γ΄</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Συνόδου</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της</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Καρχηδόνας</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και</w:t>
      </w:r>
      <w:r w:rsidRPr="00D048C8">
        <w:rPr>
          <w:rFonts w:ascii="Times New Roman" w:eastAsia="Times New Roman" w:hAnsi="Times New Roman" w:cs="Times New Roman"/>
          <w:sz w:val="20"/>
          <w:szCs w:val="20"/>
        </w:rPr>
        <w:t xml:space="preserve"> </w:t>
      </w:r>
      <w:r w:rsidR="008644FE" w:rsidRPr="00D048C8">
        <w:rPr>
          <w:rFonts w:ascii="Times New Roman" w:eastAsia="Times New Roman" w:hAnsi="Times New Roman" w:cs="Times New Roman"/>
          <w:sz w:val="20"/>
          <w:szCs w:val="20"/>
        </w:rPr>
        <w:t>1</w:t>
      </w:r>
      <w:r w:rsidR="008644FE" w:rsidRPr="008644FE">
        <w:rPr>
          <w:rFonts w:ascii="Times New Roman" w:eastAsia="Times New Roman" w:hAnsi="Times New Roman" w:cs="Times New Roman"/>
          <w:sz w:val="20"/>
          <w:szCs w:val="20"/>
          <w:vertAlign w:val="superscript"/>
          <w:lang w:val="el-GR"/>
        </w:rPr>
        <w:t>ος</w:t>
      </w:r>
      <w:r w:rsidR="008644FE"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Κανόνας</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του</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Αγίου</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Βασιλείου</w:t>
      </w:r>
      <w:r w:rsidRPr="00D048C8">
        <w:rPr>
          <w:rFonts w:ascii="Times New Roman" w:eastAsia="Times New Roman" w:hAnsi="Times New Roman" w:cs="Times New Roman"/>
          <w:sz w:val="20"/>
          <w:szCs w:val="20"/>
        </w:rPr>
        <w:t xml:space="preserve">: </w:t>
      </w:r>
      <w:r w:rsidR="008644FE" w:rsidRPr="00D048C8">
        <w:rPr>
          <w:rFonts w:ascii="Times New Roman" w:eastAsia="Times New Roman" w:hAnsi="Times New Roman" w:cs="Times New Roman"/>
          <w:sz w:val="20"/>
          <w:szCs w:val="20"/>
        </w:rPr>
        <w:t xml:space="preserve">Orthodox Ethos, </w:t>
      </w:r>
      <w:r w:rsidR="008644FE" w:rsidRPr="00D048C8">
        <w:rPr>
          <w:rFonts w:ascii="Times New Roman" w:eastAsia="Times New Roman" w:hAnsi="Times New Roman" w:cs="Times New Roman"/>
          <w:i/>
          <w:iCs/>
          <w:sz w:val="20"/>
          <w:szCs w:val="20"/>
        </w:rPr>
        <w:t>On the Reception of the Heterodox into the Orthodox Church</w:t>
      </w:r>
      <w:r w:rsidR="008644FE" w:rsidRPr="00D048C8">
        <w:rPr>
          <w:rFonts w:ascii="Times New Roman" w:eastAsia="Times New Roman" w:hAnsi="Times New Roman" w:cs="Times New Roman"/>
          <w:sz w:val="20"/>
          <w:szCs w:val="20"/>
        </w:rPr>
        <w:t xml:space="preserve">, pp. 80-81 &amp; 83-90; </w:t>
      </w:r>
      <w:r w:rsidR="008644FE" w:rsidRPr="00F56FCF">
        <w:rPr>
          <w:rFonts w:ascii="Times New Roman" w:eastAsia="Times New Roman" w:hAnsi="Times New Roman" w:cs="Times New Roman"/>
          <w:sz w:val="20"/>
          <w:szCs w:val="20"/>
          <w:lang w:val="el-GR"/>
        </w:rPr>
        <w:t>Αγ</w:t>
      </w:r>
      <w:r w:rsidR="008644FE">
        <w:rPr>
          <w:rFonts w:ascii="Times New Roman" w:eastAsia="Times New Roman" w:hAnsi="Times New Roman" w:cs="Times New Roman"/>
          <w:sz w:val="20"/>
          <w:szCs w:val="20"/>
          <w:lang w:val="el-GR"/>
        </w:rPr>
        <w:t>α</w:t>
      </w:r>
      <w:r w:rsidR="008644FE" w:rsidRPr="00F56FCF">
        <w:rPr>
          <w:rFonts w:ascii="Times New Roman" w:eastAsia="Times New Roman" w:hAnsi="Times New Roman" w:cs="Times New Roman"/>
          <w:sz w:val="20"/>
          <w:szCs w:val="20"/>
          <w:lang w:val="el-GR"/>
        </w:rPr>
        <w:t>π</w:t>
      </w:r>
      <w:r w:rsidR="008644FE">
        <w:rPr>
          <w:rFonts w:ascii="Times New Roman" w:eastAsia="Times New Roman" w:hAnsi="Times New Roman" w:cs="Times New Roman"/>
          <w:sz w:val="20"/>
          <w:szCs w:val="20"/>
          <w:lang w:val="el-GR"/>
        </w:rPr>
        <w:t>ί</w:t>
      </w:r>
      <w:r w:rsidR="008644FE" w:rsidRPr="00F56FCF">
        <w:rPr>
          <w:rFonts w:ascii="Times New Roman" w:eastAsia="Times New Roman" w:hAnsi="Times New Roman" w:cs="Times New Roman"/>
          <w:sz w:val="20"/>
          <w:szCs w:val="20"/>
          <w:lang w:val="el-GR"/>
        </w:rPr>
        <w:t>ο</w:t>
      </w:r>
      <w:r w:rsidR="008644FE">
        <w:rPr>
          <w:rFonts w:ascii="Times New Roman" w:eastAsia="Times New Roman" w:hAnsi="Times New Roman" w:cs="Times New Roman"/>
          <w:sz w:val="20"/>
          <w:szCs w:val="20"/>
          <w:lang w:val="el-GR"/>
        </w:rPr>
        <w:t>υ</w:t>
      </w:r>
      <w:r w:rsidR="008644FE" w:rsidRPr="00D048C8">
        <w:rPr>
          <w:rFonts w:ascii="Times New Roman" w:eastAsia="Times New Roman" w:hAnsi="Times New Roman" w:cs="Times New Roman"/>
          <w:sz w:val="20"/>
          <w:szCs w:val="20"/>
        </w:rPr>
        <w:t xml:space="preserve"> </w:t>
      </w:r>
      <w:r w:rsidR="008644FE">
        <w:rPr>
          <w:rFonts w:ascii="Times New Roman" w:eastAsia="Times New Roman" w:hAnsi="Times New Roman" w:cs="Times New Roman"/>
          <w:sz w:val="20"/>
          <w:szCs w:val="20"/>
          <w:lang w:val="el-GR"/>
        </w:rPr>
        <w:t>ιερομονάχου</w:t>
      </w:r>
      <w:r w:rsidR="008644FE" w:rsidRPr="00D048C8">
        <w:rPr>
          <w:rFonts w:ascii="Times New Roman" w:eastAsia="Times New Roman" w:hAnsi="Times New Roman" w:cs="Times New Roman"/>
          <w:sz w:val="20"/>
          <w:szCs w:val="20"/>
        </w:rPr>
        <w:t xml:space="preserve"> </w:t>
      </w:r>
      <w:r w:rsidR="008644FE" w:rsidRPr="00F56FCF">
        <w:rPr>
          <w:rFonts w:ascii="Times New Roman" w:eastAsia="Times New Roman" w:hAnsi="Times New Roman" w:cs="Times New Roman"/>
          <w:sz w:val="20"/>
          <w:szCs w:val="20"/>
          <w:lang w:val="el-GR"/>
        </w:rPr>
        <w:t>και</w:t>
      </w:r>
      <w:r w:rsidR="008644FE" w:rsidRPr="00D048C8">
        <w:rPr>
          <w:rFonts w:ascii="Times New Roman" w:eastAsia="Times New Roman" w:hAnsi="Times New Roman" w:cs="Times New Roman"/>
          <w:sz w:val="20"/>
          <w:szCs w:val="20"/>
        </w:rPr>
        <w:t xml:space="preserve"> </w:t>
      </w:r>
      <w:r w:rsidR="008644FE" w:rsidRPr="00F56FCF">
        <w:rPr>
          <w:rFonts w:ascii="Times New Roman" w:eastAsia="Times New Roman" w:hAnsi="Times New Roman" w:cs="Times New Roman"/>
          <w:sz w:val="20"/>
          <w:szCs w:val="20"/>
          <w:lang w:val="el-GR"/>
        </w:rPr>
        <w:t>Νικ</w:t>
      </w:r>
      <w:r w:rsidR="008644FE">
        <w:rPr>
          <w:rFonts w:ascii="Times New Roman" w:eastAsia="Times New Roman" w:hAnsi="Times New Roman" w:cs="Times New Roman"/>
          <w:sz w:val="20"/>
          <w:szCs w:val="20"/>
          <w:lang w:val="el-GR"/>
        </w:rPr>
        <w:t>ο</w:t>
      </w:r>
      <w:r w:rsidR="008644FE" w:rsidRPr="00F56FCF">
        <w:rPr>
          <w:rFonts w:ascii="Times New Roman" w:eastAsia="Times New Roman" w:hAnsi="Times New Roman" w:cs="Times New Roman"/>
          <w:sz w:val="20"/>
          <w:szCs w:val="20"/>
          <w:lang w:val="el-GR"/>
        </w:rPr>
        <w:t>δ</w:t>
      </w:r>
      <w:r w:rsidR="008644FE">
        <w:rPr>
          <w:rFonts w:ascii="Times New Roman" w:eastAsia="Times New Roman" w:hAnsi="Times New Roman" w:cs="Times New Roman"/>
          <w:sz w:val="20"/>
          <w:szCs w:val="20"/>
          <w:lang w:val="el-GR"/>
        </w:rPr>
        <w:t>ή</w:t>
      </w:r>
      <w:r w:rsidR="008644FE" w:rsidRPr="00F56FCF">
        <w:rPr>
          <w:rFonts w:ascii="Times New Roman" w:eastAsia="Times New Roman" w:hAnsi="Times New Roman" w:cs="Times New Roman"/>
          <w:sz w:val="20"/>
          <w:szCs w:val="20"/>
          <w:lang w:val="el-GR"/>
        </w:rPr>
        <w:t>μο</w:t>
      </w:r>
      <w:r w:rsidR="008644FE">
        <w:rPr>
          <w:rFonts w:ascii="Times New Roman" w:eastAsia="Times New Roman" w:hAnsi="Times New Roman" w:cs="Times New Roman"/>
          <w:sz w:val="20"/>
          <w:szCs w:val="20"/>
          <w:lang w:val="el-GR"/>
        </w:rPr>
        <w:t>υ</w:t>
      </w:r>
      <w:r w:rsidR="008644FE" w:rsidRPr="00D048C8">
        <w:rPr>
          <w:rFonts w:ascii="Times New Roman" w:eastAsia="Times New Roman" w:hAnsi="Times New Roman" w:cs="Times New Roman"/>
          <w:sz w:val="20"/>
          <w:szCs w:val="20"/>
        </w:rPr>
        <w:t xml:space="preserve"> </w:t>
      </w:r>
      <w:r w:rsidR="008644FE">
        <w:rPr>
          <w:rFonts w:ascii="Times New Roman" w:eastAsia="Times New Roman" w:hAnsi="Times New Roman" w:cs="Times New Roman"/>
          <w:sz w:val="20"/>
          <w:szCs w:val="20"/>
          <w:lang w:val="el-GR"/>
        </w:rPr>
        <w:t>μοναχού</w:t>
      </w:r>
      <w:r w:rsidR="008644FE" w:rsidRPr="00D048C8">
        <w:rPr>
          <w:rFonts w:ascii="Times New Roman" w:eastAsia="Times New Roman" w:hAnsi="Times New Roman" w:cs="Times New Roman"/>
          <w:sz w:val="20"/>
          <w:szCs w:val="20"/>
        </w:rPr>
        <w:t xml:space="preserve">, </w:t>
      </w:r>
      <w:r w:rsidR="008644FE">
        <w:rPr>
          <w:rFonts w:ascii="Times New Roman" w:eastAsia="Times New Roman" w:hAnsi="Times New Roman" w:cs="Times New Roman"/>
          <w:i/>
          <w:sz w:val="20"/>
          <w:szCs w:val="20"/>
          <w:lang w:val="el-GR"/>
        </w:rPr>
        <w:t>Π</w:t>
      </w:r>
      <w:r w:rsidR="008644FE" w:rsidRPr="00F56FCF">
        <w:rPr>
          <w:rFonts w:ascii="Times New Roman" w:eastAsia="Times New Roman" w:hAnsi="Times New Roman" w:cs="Times New Roman"/>
          <w:i/>
          <w:sz w:val="20"/>
          <w:szCs w:val="20"/>
          <w:lang w:val="el-GR"/>
        </w:rPr>
        <w:t>ηδάλιο</w:t>
      </w:r>
      <w:r w:rsidR="008644FE">
        <w:rPr>
          <w:rFonts w:ascii="Times New Roman" w:eastAsia="Times New Roman" w:hAnsi="Times New Roman" w:cs="Times New Roman"/>
          <w:i/>
          <w:sz w:val="20"/>
          <w:szCs w:val="20"/>
          <w:lang w:val="el-GR"/>
        </w:rPr>
        <w:t>ν</w:t>
      </w:r>
      <w:r w:rsidR="008644FE"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σσ</w:t>
      </w:r>
      <w:r w:rsidRPr="00D048C8">
        <w:rPr>
          <w:rFonts w:ascii="Times New Roman" w:eastAsia="Times New Roman" w:hAnsi="Times New Roman" w:cs="Times New Roman"/>
          <w:sz w:val="20"/>
          <w:szCs w:val="20"/>
        </w:rPr>
        <w:t xml:space="preserve">. 485-488 </w:t>
      </w:r>
      <w:r w:rsidRPr="00F56FCF">
        <w:rPr>
          <w:rFonts w:ascii="Times New Roman" w:eastAsia="Times New Roman" w:hAnsi="Times New Roman" w:cs="Times New Roman"/>
          <w:sz w:val="20"/>
          <w:szCs w:val="20"/>
          <w:lang w:val="el-GR"/>
        </w:rPr>
        <w:t>και</w:t>
      </w:r>
      <w:r w:rsidRPr="00D048C8">
        <w:rPr>
          <w:rFonts w:ascii="Times New Roman" w:eastAsia="Times New Roman" w:hAnsi="Times New Roman" w:cs="Times New Roman"/>
          <w:sz w:val="20"/>
          <w:szCs w:val="20"/>
        </w:rPr>
        <w:t xml:space="preserve"> 773-789</w:t>
      </w:r>
      <w:r w:rsidR="007167F0">
        <w:rPr>
          <w:rFonts w:ascii="Times New Roman" w:eastAsia="Times New Roman" w:hAnsi="Times New Roman" w:cs="Times New Roman"/>
          <w:sz w:val="20"/>
          <w:szCs w:val="20"/>
        </w:rPr>
        <w:t>,</w:t>
      </w:r>
      <w:r w:rsidRPr="00D048C8">
        <w:rPr>
          <w:rFonts w:ascii="Times New Roman" w:eastAsia="Times New Roman" w:hAnsi="Times New Roman" w:cs="Times New Roman"/>
          <w:sz w:val="20"/>
          <w:szCs w:val="20"/>
        </w:rPr>
        <w:t xml:space="preserve"> </w:t>
      </w:r>
      <w:r w:rsidR="007167F0" w:rsidRPr="00F56FCF">
        <w:rPr>
          <w:rFonts w:ascii="Times New Roman" w:eastAsia="Times New Roman" w:hAnsi="Times New Roman" w:cs="Times New Roman"/>
          <w:sz w:val="20"/>
          <w:szCs w:val="20"/>
          <w:lang w:val="el-GR"/>
        </w:rPr>
        <w:t>ό</w:t>
      </w:r>
      <w:r w:rsidR="007167F0" w:rsidRPr="007167F0">
        <w:rPr>
          <w:rFonts w:ascii="Times New Roman" w:eastAsia="Times New Roman" w:hAnsi="Times New Roman" w:cs="Times New Roman"/>
          <w:sz w:val="20"/>
          <w:szCs w:val="20"/>
        </w:rPr>
        <w:t>.</w:t>
      </w:r>
      <w:r w:rsidR="007167F0" w:rsidRPr="00F56FCF">
        <w:rPr>
          <w:rFonts w:ascii="Times New Roman" w:eastAsia="Times New Roman" w:hAnsi="Times New Roman" w:cs="Times New Roman"/>
          <w:sz w:val="20"/>
          <w:szCs w:val="20"/>
          <w:lang w:val="el-GR"/>
        </w:rPr>
        <w:t>π</w:t>
      </w:r>
      <w:r w:rsidR="007167F0" w:rsidRPr="007167F0">
        <w:rPr>
          <w:rFonts w:ascii="Times New Roman" w:eastAsia="Times New Roman" w:hAnsi="Times New Roman" w:cs="Times New Roman"/>
          <w:sz w:val="20"/>
          <w:szCs w:val="20"/>
        </w:rPr>
        <w:t>.</w:t>
      </w:r>
      <w:r w:rsidR="00775DB4">
        <w:rPr>
          <w:rFonts w:ascii="Times New Roman" w:eastAsia="Times New Roman" w:hAnsi="Times New Roman" w:cs="Times New Roman"/>
          <w:sz w:val="20"/>
          <w:szCs w:val="20"/>
        </w:rPr>
        <w:t xml:space="preserve"> Ramsey, </w:t>
      </w:r>
      <w:r w:rsidR="00775DB4">
        <w:rPr>
          <w:rFonts w:ascii="Times New Roman" w:eastAsia="Times New Roman" w:hAnsi="Times New Roman" w:cs="Times New Roman"/>
          <w:i/>
          <w:sz w:val="20"/>
          <w:szCs w:val="20"/>
        </w:rPr>
        <w:t>The Church: Deifying Relations</w:t>
      </w:r>
      <w:r w:rsidR="00775DB4">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υποσημείωση</w:t>
      </w:r>
      <w:r w:rsidRPr="00D048C8">
        <w:rPr>
          <w:rFonts w:ascii="Times New Roman" w:eastAsia="Times New Roman" w:hAnsi="Times New Roman" w:cs="Times New Roman"/>
          <w:sz w:val="20"/>
          <w:szCs w:val="20"/>
        </w:rPr>
        <w:t xml:space="preserve"> 295, </w:t>
      </w:r>
      <w:r w:rsidRPr="00F56FCF">
        <w:rPr>
          <w:rFonts w:ascii="Times New Roman" w:eastAsia="Times New Roman" w:hAnsi="Times New Roman" w:cs="Times New Roman"/>
          <w:sz w:val="20"/>
          <w:szCs w:val="20"/>
          <w:lang w:val="el-GR"/>
        </w:rPr>
        <w:t>σ</w:t>
      </w:r>
      <w:r w:rsidRPr="00D048C8">
        <w:rPr>
          <w:rFonts w:ascii="Times New Roman" w:eastAsia="Times New Roman" w:hAnsi="Times New Roman" w:cs="Times New Roman"/>
          <w:sz w:val="20"/>
          <w:szCs w:val="20"/>
        </w:rPr>
        <w:t>. 73.</w:t>
      </w:r>
    </w:p>
  </w:footnote>
  <w:footnote w:id="7">
    <w:p w14:paraId="728DF4D3" w14:textId="3F8ACDDB" w:rsidR="003E2A84" w:rsidRPr="007167F0" w:rsidRDefault="00000000">
      <w:pPr>
        <w:spacing w:line="240" w:lineRule="auto"/>
        <w:rPr>
          <w:rFonts w:ascii="Times New Roman" w:eastAsia="Times New Roman" w:hAnsi="Times New Roman" w:cs="Times New Roman"/>
          <w:i/>
          <w:iCs/>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775DB4" w:rsidRPr="00D048C8">
        <w:rPr>
          <w:rFonts w:ascii="Times New Roman" w:eastAsia="Times New Roman" w:hAnsi="Times New Roman" w:cs="Times New Roman"/>
          <w:sz w:val="20"/>
          <w:szCs w:val="20"/>
        </w:rPr>
        <w:t>“</w:t>
      </w:r>
      <w:r w:rsidR="00775DB4" w:rsidRPr="00D048C8">
        <w:rPr>
          <w:rFonts w:ascii="Times New Roman" w:eastAsia="Times New Roman" w:hAnsi="Times New Roman" w:cs="Times New Roman"/>
          <w:i/>
          <w:iCs/>
          <w:sz w:val="20"/>
          <w:szCs w:val="20"/>
        </w:rPr>
        <w:t xml:space="preserve">It is the custom of the Patriarchate of Antioch (in common with other patriarchates) to receive converts by either Baptism and Chrismation, or by Chrismation only, on a case-by-case basis.”: Metropolitan of the Orthodox Christian British Isles and Ireland, Letter to Clergy December 2023. </w:t>
      </w:r>
      <w:r w:rsidR="007167F0" w:rsidRPr="00F56FCF">
        <w:rPr>
          <w:rFonts w:ascii="Times New Roman" w:eastAsia="Times New Roman" w:hAnsi="Times New Roman" w:cs="Times New Roman"/>
          <w:sz w:val="20"/>
          <w:szCs w:val="20"/>
          <w:lang w:val="el-GR"/>
        </w:rPr>
        <w:t>ό</w:t>
      </w:r>
      <w:r w:rsidR="007167F0" w:rsidRPr="007167F0">
        <w:rPr>
          <w:rFonts w:ascii="Times New Roman" w:eastAsia="Times New Roman" w:hAnsi="Times New Roman" w:cs="Times New Roman"/>
          <w:sz w:val="20"/>
          <w:szCs w:val="20"/>
        </w:rPr>
        <w:t>.</w:t>
      </w:r>
      <w:r w:rsidR="007167F0" w:rsidRPr="00F56FCF">
        <w:rPr>
          <w:rFonts w:ascii="Times New Roman" w:eastAsia="Times New Roman" w:hAnsi="Times New Roman" w:cs="Times New Roman"/>
          <w:sz w:val="20"/>
          <w:szCs w:val="20"/>
          <w:lang w:val="el-GR"/>
        </w:rPr>
        <w:t>π</w:t>
      </w:r>
      <w:r w:rsidR="007167F0" w:rsidRPr="007167F0">
        <w:rPr>
          <w:rFonts w:ascii="Times New Roman" w:eastAsia="Times New Roman" w:hAnsi="Times New Roman" w:cs="Times New Roman"/>
          <w:sz w:val="20"/>
          <w:szCs w:val="20"/>
        </w:rPr>
        <w:t>.</w:t>
      </w:r>
    </w:p>
  </w:footnote>
  <w:footnote w:id="8">
    <w:p w14:paraId="4AF645ED" w14:textId="79C669AD"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Επεξεργασμένη αναφορά στον Άγιο Κυπριανό </w:t>
      </w:r>
      <w:r w:rsidR="00DB209E">
        <w:rPr>
          <w:rFonts w:ascii="Times New Roman" w:eastAsia="Times New Roman" w:hAnsi="Times New Roman" w:cs="Times New Roman"/>
          <w:sz w:val="20"/>
          <w:szCs w:val="20"/>
          <w:lang w:val="el-GR"/>
        </w:rPr>
        <w:t xml:space="preserve">της </w:t>
      </w:r>
      <w:r w:rsidRPr="00F56FCF">
        <w:rPr>
          <w:rFonts w:ascii="Times New Roman" w:eastAsia="Times New Roman" w:hAnsi="Times New Roman" w:cs="Times New Roman"/>
          <w:sz w:val="20"/>
          <w:szCs w:val="20"/>
          <w:lang w:val="el-GR"/>
        </w:rPr>
        <w:t>Καρχηδόνα</w:t>
      </w:r>
      <w:r w:rsidR="00DB209E">
        <w:rPr>
          <w:rFonts w:ascii="Times New Roman" w:eastAsia="Times New Roman" w:hAnsi="Times New Roman" w:cs="Times New Roman"/>
          <w:sz w:val="20"/>
          <w:szCs w:val="20"/>
          <w:lang w:val="el-GR"/>
        </w:rPr>
        <w:t>ς</w:t>
      </w:r>
      <w:r w:rsidRPr="00F56FCF">
        <w:rPr>
          <w:rFonts w:ascii="Times New Roman" w:eastAsia="Times New Roman" w:hAnsi="Times New Roman" w:cs="Times New Roman"/>
          <w:sz w:val="20"/>
          <w:szCs w:val="20"/>
          <w:lang w:val="el-GR"/>
        </w:rPr>
        <w:t xml:space="preserve">, Επιστολή 69.3: </w:t>
      </w:r>
      <w:r w:rsidRPr="00F56FCF">
        <w:rPr>
          <w:rFonts w:ascii="Times New Roman" w:eastAsia="Times New Roman" w:hAnsi="Times New Roman" w:cs="Times New Roman"/>
          <w:i/>
          <w:sz w:val="20"/>
          <w:szCs w:val="20"/>
          <w:lang w:val="el-GR"/>
        </w:rPr>
        <w:t>ANF τόμος 5</w:t>
      </w:r>
      <w:r w:rsidRPr="00F56FCF">
        <w:rPr>
          <w:rFonts w:ascii="Times New Roman" w:eastAsia="Times New Roman" w:hAnsi="Times New Roman" w:cs="Times New Roman"/>
          <w:sz w:val="20"/>
          <w:szCs w:val="20"/>
          <w:lang w:val="el-GR"/>
        </w:rPr>
        <w:t xml:space="preserve">, σ. 895. Επίσης, σύμφωνα με τον Άγιο Κυπριανό </w:t>
      </w:r>
      <w:r w:rsidR="00DB209E">
        <w:rPr>
          <w:rFonts w:ascii="Times New Roman" w:eastAsia="Times New Roman" w:hAnsi="Times New Roman" w:cs="Times New Roman"/>
          <w:sz w:val="20"/>
          <w:szCs w:val="20"/>
          <w:lang w:val="el-GR"/>
        </w:rPr>
        <w:t xml:space="preserve">της </w:t>
      </w:r>
      <w:r w:rsidRPr="00F56FCF">
        <w:rPr>
          <w:rFonts w:ascii="Times New Roman" w:eastAsia="Times New Roman" w:hAnsi="Times New Roman" w:cs="Times New Roman"/>
          <w:sz w:val="20"/>
          <w:szCs w:val="20"/>
          <w:lang w:val="el-GR"/>
        </w:rPr>
        <w:t>Καρχηδόνα</w:t>
      </w:r>
      <w:r w:rsidR="00DB209E">
        <w:rPr>
          <w:rFonts w:ascii="Times New Roman" w:eastAsia="Times New Roman" w:hAnsi="Times New Roman" w:cs="Times New Roman"/>
          <w:sz w:val="20"/>
          <w:szCs w:val="20"/>
          <w:lang w:val="el-GR"/>
        </w:rPr>
        <w:t>ς</w:t>
      </w:r>
      <w:r w:rsidRPr="00F56FCF">
        <w:rPr>
          <w:rFonts w:ascii="Times New Roman" w:eastAsia="Times New Roman" w:hAnsi="Times New Roman" w:cs="Times New Roman"/>
          <w:sz w:val="20"/>
          <w:szCs w:val="20"/>
          <w:lang w:val="el-GR"/>
        </w:rPr>
        <w:t xml:space="preserve">: </w:t>
      </w:r>
      <w:r w:rsidR="003B48CB">
        <w:rPr>
          <w:rFonts w:ascii="Times New Roman" w:eastAsia="Times New Roman" w:hAnsi="Times New Roman" w:cs="Times New Roman"/>
          <w:sz w:val="20"/>
          <w:szCs w:val="20"/>
          <w:lang w:val="el-GR"/>
        </w:rPr>
        <w:t>«</w:t>
      </w:r>
      <w:r w:rsidRPr="00F56FCF">
        <w:rPr>
          <w:rFonts w:ascii="Times New Roman" w:eastAsia="Times New Roman" w:hAnsi="Times New Roman" w:cs="Times New Roman"/>
          <w:i/>
          <w:sz w:val="20"/>
          <w:szCs w:val="20"/>
          <w:lang w:val="el-GR"/>
        </w:rPr>
        <w:t xml:space="preserve">Διότι λέγοντας στον βαπτιζόμενο: </w:t>
      </w:r>
      <w:r w:rsidR="003B48CB">
        <w:rPr>
          <w:rFonts w:ascii="Times New Roman" w:eastAsia="Times New Roman" w:hAnsi="Times New Roman" w:cs="Times New Roman"/>
          <w:i/>
          <w:sz w:val="20"/>
          <w:szCs w:val="20"/>
          <w:lang w:val="el-GR"/>
        </w:rPr>
        <w:t>«</w:t>
      </w:r>
      <w:r w:rsidRPr="00F56FCF">
        <w:rPr>
          <w:rFonts w:ascii="Times New Roman" w:eastAsia="Times New Roman" w:hAnsi="Times New Roman" w:cs="Times New Roman"/>
          <w:i/>
          <w:sz w:val="20"/>
          <w:szCs w:val="20"/>
          <w:lang w:val="el-GR"/>
        </w:rPr>
        <w:t>Πιστεύεις σε αιώνια ζωή και ότι θα λάβεις άφεση αμαρτιών;</w:t>
      </w:r>
      <w:r w:rsidR="003B48CB">
        <w:rPr>
          <w:rFonts w:ascii="Times New Roman" w:eastAsia="Times New Roman" w:hAnsi="Times New Roman" w:cs="Times New Roman"/>
          <w:i/>
          <w:sz w:val="20"/>
          <w:szCs w:val="20"/>
          <w:lang w:val="el-GR"/>
        </w:rPr>
        <w:t>»</w:t>
      </w:r>
      <w:r w:rsidRPr="00F56FCF">
        <w:rPr>
          <w:rFonts w:ascii="Times New Roman" w:eastAsia="Times New Roman" w:hAnsi="Times New Roman" w:cs="Times New Roman"/>
          <w:i/>
          <w:sz w:val="20"/>
          <w:szCs w:val="20"/>
          <w:lang w:val="el-GR"/>
        </w:rPr>
        <w:t>, δεν λέμε τίποτε άλλο από το ότι αυτή μπορεί να δοθεί στην [Ορθόδοξη] Εκκλησία, αλλά ότι μεταξύ των αιρετικών, όπου δεν υπάρχει Εκκλησία, είναι αδύνατο να λάβει κανείς άφεση αμαρτιών</w:t>
      </w:r>
      <w:r w:rsidR="003B48CB">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Άγιος Κυπριανός </w:t>
      </w:r>
      <w:r w:rsidR="003B48CB">
        <w:rPr>
          <w:rFonts w:ascii="Times New Roman" w:eastAsia="Times New Roman" w:hAnsi="Times New Roman" w:cs="Times New Roman"/>
          <w:sz w:val="20"/>
          <w:szCs w:val="20"/>
          <w:lang w:val="el-GR"/>
        </w:rPr>
        <w:t xml:space="preserve">της </w:t>
      </w:r>
      <w:r w:rsidRPr="00F56FCF">
        <w:rPr>
          <w:rFonts w:ascii="Times New Roman" w:eastAsia="Times New Roman" w:hAnsi="Times New Roman" w:cs="Times New Roman"/>
          <w:sz w:val="20"/>
          <w:szCs w:val="20"/>
          <w:lang w:val="el-GR"/>
        </w:rPr>
        <w:t xml:space="preserve">Καρχηδόνος, Επιστολή 69.2: </w:t>
      </w:r>
      <w:r w:rsidRPr="00F56FCF">
        <w:rPr>
          <w:rFonts w:ascii="Times New Roman" w:eastAsia="Times New Roman" w:hAnsi="Times New Roman" w:cs="Times New Roman"/>
          <w:i/>
          <w:sz w:val="20"/>
          <w:szCs w:val="20"/>
          <w:lang w:val="el-GR"/>
        </w:rPr>
        <w:t>ANF τόμος 5</w:t>
      </w:r>
      <w:r w:rsidRPr="00F56FCF">
        <w:rPr>
          <w:rFonts w:ascii="Times New Roman" w:eastAsia="Times New Roman" w:hAnsi="Times New Roman" w:cs="Times New Roman"/>
          <w:sz w:val="20"/>
          <w:szCs w:val="20"/>
          <w:lang w:val="el-GR"/>
        </w:rPr>
        <w:t>, σ. 894.</w:t>
      </w:r>
    </w:p>
  </w:footnote>
  <w:footnote w:id="9">
    <w:p w14:paraId="64E577ED" w14:textId="581FB9ED" w:rsidR="003E2A84" w:rsidRPr="007167F0"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3B48CB" w:rsidRPr="00D048C8">
        <w:rPr>
          <w:rFonts w:ascii="Times New Roman" w:eastAsia="Times New Roman" w:hAnsi="Times New Roman" w:cs="Times New Roman"/>
          <w:sz w:val="20"/>
          <w:szCs w:val="20"/>
        </w:rPr>
        <w:t xml:space="preserve">Metropolitan of the Orthodox Christian British Isles and Ireland, </w:t>
      </w:r>
      <w:r w:rsidR="003B48CB" w:rsidRPr="00D048C8">
        <w:rPr>
          <w:rFonts w:ascii="Times New Roman" w:eastAsia="Times New Roman" w:hAnsi="Times New Roman" w:cs="Times New Roman"/>
          <w:i/>
          <w:iCs/>
          <w:sz w:val="20"/>
          <w:szCs w:val="20"/>
        </w:rPr>
        <w:t>Letter to Clergy December 2023</w:t>
      </w:r>
      <w:r w:rsidR="003B48CB" w:rsidRPr="00D048C8">
        <w:rPr>
          <w:rFonts w:ascii="Times New Roman" w:eastAsia="Times New Roman" w:hAnsi="Times New Roman" w:cs="Times New Roman"/>
          <w:sz w:val="20"/>
          <w:szCs w:val="20"/>
        </w:rPr>
        <w:t xml:space="preserve">. </w:t>
      </w:r>
      <w:r w:rsidR="007167F0" w:rsidRPr="00F56FCF">
        <w:rPr>
          <w:rFonts w:ascii="Times New Roman" w:eastAsia="Times New Roman" w:hAnsi="Times New Roman" w:cs="Times New Roman"/>
          <w:sz w:val="20"/>
          <w:szCs w:val="20"/>
          <w:lang w:val="el-GR"/>
        </w:rPr>
        <w:t>ό</w:t>
      </w:r>
      <w:r w:rsidR="007167F0" w:rsidRPr="007167F0">
        <w:rPr>
          <w:rFonts w:ascii="Times New Roman" w:eastAsia="Times New Roman" w:hAnsi="Times New Roman" w:cs="Times New Roman"/>
          <w:sz w:val="20"/>
          <w:szCs w:val="20"/>
        </w:rPr>
        <w:t>.</w:t>
      </w:r>
      <w:r w:rsidR="007167F0" w:rsidRPr="00F56FCF">
        <w:rPr>
          <w:rFonts w:ascii="Times New Roman" w:eastAsia="Times New Roman" w:hAnsi="Times New Roman" w:cs="Times New Roman"/>
          <w:sz w:val="20"/>
          <w:szCs w:val="20"/>
          <w:lang w:val="el-GR"/>
        </w:rPr>
        <w:t>π</w:t>
      </w:r>
      <w:r w:rsidR="007167F0" w:rsidRPr="007167F0">
        <w:rPr>
          <w:rFonts w:ascii="Times New Roman" w:eastAsia="Times New Roman" w:hAnsi="Times New Roman" w:cs="Times New Roman"/>
          <w:sz w:val="20"/>
          <w:szCs w:val="20"/>
        </w:rPr>
        <w:t>.</w:t>
      </w:r>
    </w:p>
  </w:footnote>
  <w:footnote w:id="10">
    <w:p w14:paraId="5236AF57" w14:textId="77777777"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Τμήμα 4.3: Παγκόσμιο Συμβούλιο Εκκλησιών, </w:t>
      </w:r>
      <w:r w:rsidRPr="00F56FCF">
        <w:rPr>
          <w:rFonts w:ascii="Times New Roman" w:eastAsia="Times New Roman" w:hAnsi="Times New Roman" w:cs="Times New Roman"/>
          <w:i/>
          <w:sz w:val="20"/>
          <w:szCs w:val="20"/>
          <w:lang w:val="el-GR"/>
        </w:rPr>
        <w:t>Δήλωση του Τορόντο.</w:t>
      </w:r>
    </w:p>
  </w:footnote>
  <w:footnote w:id="11">
    <w:p w14:paraId="16F17A32" w14:textId="24DF406C"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7167F0">
        <w:rPr>
          <w:rFonts w:ascii="Times New Roman" w:eastAsia="Times New Roman" w:hAnsi="Times New Roman" w:cs="Times New Roman"/>
          <w:sz w:val="20"/>
          <w:szCs w:val="20"/>
          <w:lang w:val="el-GR"/>
        </w:rPr>
        <w:t>Παρ</w:t>
      </w:r>
      <w:r w:rsidRPr="00F56FCF">
        <w:rPr>
          <w:rFonts w:ascii="Times New Roman" w:eastAsia="Times New Roman" w:hAnsi="Times New Roman" w:cs="Times New Roman"/>
          <w:sz w:val="20"/>
          <w:szCs w:val="20"/>
          <w:lang w:val="el-GR"/>
        </w:rPr>
        <w:t xml:space="preserve">. 19: </w:t>
      </w:r>
      <w:r w:rsidR="003B48CB">
        <w:rPr>
          <w:rFonts w:ascii="Times New Roman" w:eastAsia="Times New Roman" w:hAnsi="Times New Roman" w:cs="Times New Roman"/>
          <w:sz w:val="20"/>
          <w:szCs w:val="20"/>
          <w:lang w:val="el-GR"/>
        </w:rPr>
        <w:t>«</w:t>
      </w:r>
      <w:r w:rsidRPr="00F56FCF">
        <w:rPr>
          <w:rFonts w:ascii="Times New Roman" w:eastAsia="Times New Roman" w:hAnsi="Times New Roman" w:cs="Times New Roman"/>
          <w:i/>
          <w:sz w:val="20"/>
          <w:szCs w:val="20"/>
          <w:lang w:val="el-GR"/>
        </w:rPr>
        <w:t xml:space="preserve">Είναι </w:t>
      </w:r>
      <w:r w:rsidRPr="00F56FCF">
        <w:rPr>
          <w:rFonts w:ascii="Times New Roman" w:eastAsia="Times New Roman" w:hAnsi="Times New Roman" w:cs="Times New Roman"/>
          <w:b/>
          <w:i/>
          <w:sz w:val="20"/>
          <w:szCs w:val="20"/>
          <w:lang w:val="el-GR"/>
        </w:rPr>
        <w:t xml:space="preserve">βαθιά πεποίθησή τους </w:t>
      </w:r>
      <w:r w:rsidRPr="00F56FCF">
        <w:rPr>
          <w:rFonts w:ascii="Times New Roman" w:eastAsia="Times New Roman" w:hAnsi="Times New Roman" w:cs="Times New Roman"/>
          <w:i/>
          <w:sz w:val="20"/>
          <w:szCs w:val="20"/>
          <w:lang w:val="el-GR"/>
        </w:rPr>
        <w:t xml:space="preserve">ότι οι </w:t>
      </w:r>
      <w:r w:rsidRPr="00F56FCF">
        <w:rPr>
          <w:rFonts w:ascii="Times New Roman" w:eastAsia="Times New Roman" w:hAnsi="Times New Roman" w:cs="Times New Roman"/>
          <w:b/>
          <w:i/>
          <w:sz w:val="20"/>
          <w:szCs w:val="20"/>
          <w:lang w:val="el-GR"/>
        </w:rPr>
        <w:t xml:space="preserve">εκκλησιολογικές προϋποθέσεις της δήλωσης του Τορόντο του 1950... </w:t>
      </w:r>
      <w:r w:rsidRPr="00F56FCF">
        <w:rPr>
          <w:rFonts w:ascii="Times New Roman" w:eastAsia="Times New Roman" w:hAnsi="Times New Roman" w:cs="Times New Roman"/>
          <w:i/>
          <w:sz w:val="20"/>
          <w:szCs w:val="20"/>
          <w:lang w:val="el-GR"/>
        </w:rPr>
        <w:t xml:space="preserve">είναι </w:t>
      </w:r>
      <w:r w:rsidRPr="00F56FCF">
        <w:rPr>
          <w:rFonts w:ascii="Times New Roman" w:eastAsia="Times New Roman" w:hAnsi="Times New Roman" w:cs="Times New Roman"/>
          <w:b/>
          <w:i/>
          <w:sz w:val="20"/>
          <w:szCs w:val="20"/>
          <w:lang w:val="el-GR"/>
        </w:rPr>
        <w:t xml:space="preserve">υψίστης σημασίας </w:t>
      </w:r>
      <w:r w:rsidRPr="00F56FCF">
        <w:rPr>
          <w:rFonts w:ascii="Times New Roman" w:eastAsia="Times New Roman" w:hAnsi="Times New Roman" w:cs="Times New Roman"/>
          <w:i/>
          <w:sz w:val="20"/>
          <w:szCs w:val="20"/>
          <w:lang w:val="el-GR"/>
        </w:rPr>
        <w:t>για την ορθόδοξη συμμετοχή στ</w:t>
      </w:r>
      <w:r w:rsidR="000D5FF4">
        <w:rPr>
          <w:rFonts w:ascii="Times New Roman" w:eastAsia="Times New Roman" w:hAnsi="Times New Roman" w:cs="Times New Roman"/>
          <w:i/>
          <w:sz w:val="20"/>
          <w:szCs w:val="20"/>
          <w:lang w:val="el-GR"/>
        </w:rPr>
        <w:t>η Σύνοδο</w:t>
      </w:r>
      <w:r w:rsidR="000D5FF4">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Αγία και Μεγάλη Σύνοδος, </w:t>
      </w:r>
      <w:r w:rsidR="000D5FF4" w:rsidRPr="000D5FF4">
        <w:rPr>
          <w:rFonts w:ascii="Times New Roman" w:eastAsia="Times New Roman" w:hAnsi="Times New Roman" w:cs="Times New Roman"/>
          <w:sz w:val="20"/>
          <w:szCs w:val="20"/>
          <w:lang w:val="el-GR"/>
        </w:rPr>
        <w:t>«</w:t>
      </w:r>
      <w:r w:rsidR="000D5FF4" w:rsidRPr="000D5FF4">
        <w:rPr>
          <w:rFonts w:ascii="Times New Roman" w:eastAsia="Times New Roman" w:hAnsi="Times New Roman" w:cs="Times New Roman"/>
          <w:i/>
          <w:iCs/>
          <w:sz w:val="20"/>
          <w:szCs w:val="20"/>
          <w:lang w:val="el-GR"/>
        </w:rPr>
        <w:t>Οι σχέσεις της Ορθόδοξης Εκκλησίας με τον υπόλοιπο χριστιανικό κόσμο</w:t>
      </w:r>
      <w:r w:rsidR="000D5FF4" w:rsidRPr="000D5FF4">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 Παγκόσμιο Συμβούλιο Εκκλησιών, </w:t>
      </w:r>
      <w:r w:rsidRPr="00F56FCF">
        <w:rPr>
          <w:rFonts w:ascii="Times New Roman" w:eastAsia="Times New Roman" w:hAnsi="Times New Roman" w:cs="Times New Roman"/>
          <w:i/>
          <w:sz w:val="20"/>
          <w:szCs w:val="20"/>
          <w:lang w:val="el-GR"/>
        </w:rPr>
        <w:t>Δήλωση του Τορόντο</w:t>
      </w:r>
      <w:r w:rsidR="000D5FF4">
        <w:rPr>
          <w:rFonts w:ascii="Times New Roman" w:eastAsia="Times New Roman" w:hAnsi="Times New Roman" w:cs="Times New Roman"/>
          <w:i/>
          <w:sz w:val="20"/>
          <w:szCs w:val="20"/>
          <w:lang w:val="el-GR"/>
        </w:rPr>
        <w:t>.</w:t>
      </w:r>
    </w:p>
  </w:footnote>
  <w:footnote w:id="12">
    <w:p w14:paraId="48E97E9F" w14:textId="77A12776" w:rsidR="003E2A84" w:rsidRPr="00D048C8" w:rsidRDefault="00000000">
      <w:pPr>
        <w:spacing w:line="240" w:lineRule="auto"/>
        <w:rPr>
          <w:rFonts w:ascii="Times New Roman" w:eastAsia="Times New Roman" w:hAnsi="Times New Roman" w:cs="Times New Roman"/>
          <w:i/>
          <w:iCs/>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proofErr w:type="spellStart"/>
      <w:r w:rsidR="000D5FF4" w:rsidRPr="00D048C8">
        <w:rPr>
          <w:rFonts w:ascii="Times New Roman" w:eastAsia="Times New Roman" w:hAnsi="Times New Roman" w:cs="Times New Roman"/>
          <w:sz w:val="20"/>
          <w:szCs w:val="20"/>
        </w:rPr>
        <w:t>Vulcanescu</w:t>
      </w:r>
      <w:proofErr w:type="spellEnd"/>
      <w:r w:rsidR="000D5FF4" w:rsidRPr="00D048C8">
        <w:rPr>
          <w:rFonts w:ascii="Times New Roman" w:eastAsia="Times New Roman" w:hAnsi="Times New Roman" w:cs="Times New Roman"/>
          <w:sz w:val="20"/>
          <w:szCs w:val="20"/>
        </w:rPr>
        <w:t xml:space="preserve">, </w:t>
      </w:r>
      <w:r w:rsidR="000D5FF4" w:rsidRPr="00D048C8">
        <w:rPr>
          <w:rFonts w:ascii="Times New Roman" w:eastAsia="Times New Roman" w:hAnsi="Times New Roman" w:cs="Times New Roman"/>
          <w:i/>
          <w:iCs/>
          <w:sz w:val="20"/>
          <w:szCs w:val="20"/>
        </w:rPr>
        <w:t xml:space="preserve">Historical Approach </w:t>
      </w:r>
      <w:proofErr w:type="gramStart"/>
      <w:r w:rsidR="000D5FF4" w:rsidRPr="00D048C8">
        <w:rPr>
          <w:rFonts w:ascii="Times New Roman" w:eastAsia="Times New Roman" w:hAnsi="Times New Roman" w:cs="Times New Roman"/>
          <w:i/>
          <w:iCs/>
          <w:sz w:val="20"/>
          <w:szCs w:val="20"/>
        </w:rPr>
        <w:t>To</w:t>
      </w:r>
      <w:proofErr w:type="gramEnd"/>
      <w:r w:rsidR="000D5FF4" w:rsidRPr="00D048C8">
        <w:rPr>
          <w:rFonts w:ascii="Times New Roman" w:eastAsia="Times New Roman" w:hAnsi="Times New Roman" w:cs="Times New Roman"/>
          <w:i/>
          <w:iCs/>
          <w:sz w:val="20"/>
          <w:szCs w:val="20"/>
        </w:rPr>
        <w:t xml:space="preserve"> The Context Of The Dialogue With The Non-Orthodox: The Toronto Statement.</w:t>
      </w:r>
    </w:p>
  </w:footnote>
  <w:footnote w:id="13">
    <w:p w14:paraId="40AB64EA" w14:textId="1568427F"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0D5FF4">
        <w:rPr>
          <w:rFonts w:ascii="Times New Roman" w:eastAsia="Times New Roman" w:hAnsi="Times New Roman" w:cs="Times New Roman"/>
          <w:sz w:val="20"/>
          <w:szCs w:val="20"/>
          <w:lang w:val="el-GR"/>
        </w:rPr>
        <w:t>15</w:t>
      </w:r>
      <w:r w:rsidR="000D5FF4" w:rsidRPr="000D5FF4">
        <w:rPr>
          <w:rFonts w:ascii="Times New Roman" w:eastAsia="Times New Roman" w:hAnsi="Times New Roman" w:cs="Times New Roman"/>
          <w:sz w:val="20"/>
          <w:szCs w:val="20"/>
          <w:vertAlign w:val="superscript"/>
          <w:lang w:val="el-GR"/>
        </w:rPr>
        <w:t>ος</w:t>
      </w:r>
      <w:r w:rsidR="000D5FF4">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Κανόνας της </w:t>
      </w:r>
      <w:r w:rsidR="001D6435">
        <w:rPr>
          <w:rFonts w:ascii="Times New Roman" w:eastAsia="Times New Roman" w:hAnsi="Times New Roman" w:cs="Times New Roman"/>
          <w:sz w:val="20"/>
          <w:szCs w:val="20"/>
          <w:lang w:val="el-GR"/>
        </w:rPr>
        <w:t>ΑΒ</w:t>
      </w:r>
      <w:r w:rsidR="001D6435" w:rsidRPr="00E76585">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Συνόδου της Κωνσταντινο</w:t>
      </w:r>
      <w:r w:rsidR="00232CEA">
        <w:rPr>
          <w:rFonts w:ascii="Times New Roman" w:eastAsia="Times New Roman" w:hAnsi="Times New Roman" w:cs="Times New Roman"/>
          <w:sz w:val="20"/>
          <w:szCs w:val="20"/>
          <w:lang w:val="el-GR"/>
        </w:rPr>
        <w:t>υ</w:t>
      </w:r>
      <w:r w:rsidRPr="00F56FCF">
        <w:rPr>
          <w:rFonts w:ascii="Times New Roman" w:eastAsia="Times New Roman" w:hAnsi="Times New Roman" w:cs="Times New Roman"/>
          <w:sz w:val="20"/>
          <w:szCs w:val="20"/>
          <w:lang w:val="el-GR"/>
        </w:rPr>
        <w:t>π</w:t>
      </w:r>
      <w:r w:rsidR="00232CEA">
        <w:rPr>
          <w:rFonts w:ascii="Times New Roman" w:eastAsia="Times New Roman" w:hAnsi="Times New Roman" w:cs="Times New Roman"/>
          <w:sz w:val="20"/>
          <w:szCs w:val="20"/>
          <w:lang w:val="el-GR"/>
        </w:rPr>
        <w:t>ό</w:t>
      </w:r>
      <w:r w:rsidRPr="00F56FCF">
        <w:rPr>
          <w:rFonts w:ascii="Times New Roman" w:eastAsia="Times New Roman" w:hAnsi="Times New Roman" w:cs="Times New Roman"/>
          <w:sz w:val="20"/>
          <w:szCs w:val="20"/>
          <w:lang w:val="el-GR"/>
        </w:rPr>
        <w:t>λ</w:t>
      </w:r>
      <w:r w:rsidR="00232CEA">
        <w:rPr>
          <w:rFonts w:ascii="Times New Roman" w:eastAsia="Times New Roman" w:hAnsi="Times New Roman" w:cs="Times New Roman"/>
          <w:sz w:val="20"/>
          <w:szCs w:val="20"/>
          <w:lang w:val="el-GR"/>
        </w:rPr>
        <w:t>εω</w:t>
      </w:r>
      <w:r w:rsidRPr="00F56FCF">
        <w:rPr>
          <w:rFonts w:ascii="Times New Roman" w:eastAsia="Times New Roman" w:hAnsi="Times New Roman" w:cs="Times New Roman"/>
          <w:sz w:val="20"/>
          <w:szCs w:val="20"/>
          <w:lang w:val="el-GR"/>
        </w:rPr>
        <w:t xml:space="preserve">ς: </w:t>
      </w:r>
      <w:r w:rsidR="009410DD" w:rsidRPr="009410DD">
        <w:rPr>
          <w:rFonts w:ascii="Times New Roman" w:eastAsia="Times New Roman" w:hAnsi="Times New Roman" w:cs="Times New Roman"/>
          <w:sz w:val="20"/>
          <w:szCs w:val="20"/>
          <w:lang w:val="el-GR"/>
        </w:rPr>
        <w:t xml:space="preserve">Αγαπίου ιερομονάχου και Νικοδήμου μοναχού, </w:t>
      </w:r>
      <w:r w:rsidR="009410DD" w:rsidRPr="009410DD">
        <w:rPr>
          <w:rFonts w:ascii="Times New Roman" w:eastAsia="Times New Roman" w:hAnsi="Times New Roman" w:cs="Times New Roman"/>
          <w:i/>
          <w:iCs/>
          <w:sz w:val="20"/>
          <w:szCs w:val="20"/>
          <w:lang w:val="el-GR"/>
        </w:rPr>
        <w:t>Πηδάλιον</w:t>
      </w:r>
      <w:r w:rsidRPr="00F56FCF">
        <w:rPr>
          <w:rFonts w:ascii="Times New Roman" w:eastAsia="Times New Roman" w:hAnsi="Times New Roman" w:cs="Times New Roman"/>
          <w:sz w:val="20"/>
          <w:szCs w:val="20"/>
          <w:lang w:val="el-GR"/>
        </w:rPr>
        <w:t>, σ. 471. ό.π.</w:t>
      </w:r>
    </w:p>
  </w:footnote>
  <w:footnote w:id="14">
    <w:p w14:paraId="0A4B45F8" w14:textId="635827D2"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Ελληνορθόδοξο Πατριαρχείο Αντιοχείας και πάσης Ανατολής, </w:t>
      </w:r>
      <w:r w:rsidRPr="00F56FCF">
        <w:rPr>
          <w:rFonts w:ascii="Times New Roman" w:eastAsia="Times New Roman" w:hAnsi="Times New Roman" w:cs="Times New Roman"/>
          <w:i/>
          <w:sz w:val="20"/>
          <w:szCs w:val="20"/>
          <w:lang w:val="el-GR"/>
        </w:rPr>
        <w:t xml:space="preserve">Δήλωση της Ορθόδοξης Εκκλησίας της Αντιοχείας σχετικά με τις σχέσεις μεταξύ της Ανατολικής και της Συριακής </w:t>
      </w:r>
      <w:r w:rsidR="001D6435">
        <w:rPr>
          <w:rFonts w:ascii="Times New Roman" w:eastAsia="Times New Roman" w:hAnsi="Times New Roman" w:cs="Times New Roman"/>
          <w:i/>
          <w:sz w:val="20"/>
          <w:szCs w:val="20"/>
          <w:lang w:val="el-GR"/>
        </w:rPr>
        <w:t>«</w:t>
      </w:r>
      <w:r w:rsidRPr="00F56FCF">
        <w:rPr>
          <w:rFonts w:ascii="Times New Roman" w:eastAsia="Times New Roman" w:hAnsi="Times New Roman" w:cs="Times New Roman"/>
          <w:i/>
          <w:sz w:val="20"/>
          <w:szCs w:val="20"/>
          <w:lang w:val="el-GR"/>
        </w:rPr>
        <w:t>Ορθόδοξης</w:t>
      </w:r>
      <w:r w:rsidR="001D6435">
        <w:rPr>
          <w:rFonts w:ascii="Times New Roman" w:eastAsia="Times New Roman" w:hAnsi="Times New Roman" w:cs="Times New Roman"/>
          <w:i/>
          <w:sz w:val="20"/>
          <w:szCs w:val="20"/>
          <w:lang w:val="el-GR"/>
        </w:rPr>
        <w:t>»</w:t>
      </w:r>
      <w:r w:rsidRPr="00F56FCF">
        <w:rPr>
          <w:rFonts w:ascii="Times New Roman" w:eastAsia="Times New Roman" w:hAnsi="Times New Roman" w:cs="Times New Roman"/>
          <w:i/>
          <w:sz w:val="20"/>
          <w:szCs w:val="20"/>
          <w:lang w:val="el-GR"/>
        </w:rPr>
        <w:t xml:space="preserve"> Εκκλησίας.</w:t>
      </w:r>
    </w:p>
  </w:footnote>
  <w:footnote w:id="15">
    <w:p w14:paraId="41176C54" w14:textId="0F30C4AB" w:rsidR="00497FEB" w:rsidRPr="00A21D7E" w:rsidRDefault="00497FEB">
      <w:pPr>
        <w:pStyle w:val="FootnoteText"/>
        <w:rPr>
          <w:i/>
          <w:iCs/>
          <w:lang w:val="el-GR"/>
        </w:rPr>
      </w:pPr>
      <w:r>
        <w:rPr>
          <w:rStyle w:val="FootnoteReference"/>
        </w:rPr>
        <w:footnoteRef/>
      </w:r>
      <w:r w:rsidRPr="00D048C8">
        <w:rPr>
          <w:lang w:val="el-GR"/>
        </w:rPr>
        <w:t xml:space="preserve"> </w:t>
      </w:r>
      <w:r w:rsidRPr="00A21D7E">
        <w:rPr>
          <w:rFonts w:ascii="Times New Roman" w:hAnsi="Times New Roman" w:cs="Times New Roman"/>
          <w:lang w:val="el-GR"/>
        </w:rPr>
        <w:t>Διακοινωνία (intercommunion)</w:t>
      </w:r>
      <w:r w:rsidRPr="00497FEB">
        <w:rPr>
          <w:rFonts w:ascii="Times New Roman" w:hAnsi="Times New Roman" w:cs="Times New Roman"/>
          <w:lang w:val="el-GR"/>
        </w:rPr>
        <w:t xml:space="preserve"> </w:t>
      </w:r>
      <w:r w:rsidRPr="00D048C8">
        <w:rPr>
          <w:rFonts w:ascii="Times New Roman" w:hAnsi="Times New Roman" w:cs="Times New Roman"/>
          <w:lang w:val="el-GR"/>
        </w:rPr>
        <w:t>μὲ τοὺς αἱρετικοὺς στὰ ἅγια Μυστήρια ἰδιαιτέρως στὴ θεία Εὐχαριστία</w:t>
      </w:r>
      <w:r w:rsidR="00926BF9">
        <w:rPr>
          <w:rFonts w:ascii="Times New Roman" w:hAnsi="Times New Roman" w:cs="Times New Roman"/>
          <w:lang w:val="el-GR"/>
        </w:rPr>
        <w:t xml:space="preserve">, - </w:t>
      </w:r>
      <w:r w:rsidR="00926BF9" w:rsidRPr="00A21D7E">
        <w:rPr>
          <w:rFonts w:ascii="Times New Roman" w:hAnsi="Times New Roman" w:cs="Times New Roman"/>
          <w:i/>
          <w:iCs/>
          <w:lang w:val="el-GR"/>
        </w:rPr>
        <w:t>σημ. του μεταφραστή.</w:t>
      </w:r>
    </w:p>
  </w:footnote>
  <w:footnote w:id="16">
    <w:p w14:paraId="04C7F039" w14:textId="3F764AAA"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3A38FC">
        <w:rPr>
          <w:rFonts w:ascii="Times New Roman" w:eastAsia="Times New Roman" w:hAnsi="Times New Roman" w:cs="Times New Roman"/>
          <w:sz w:val="20"/>
          <w:szCs w:val="20"/>
          <w:lang w:val="el-GR"/>
        </w:rPr>
        <w:t>3</w:t>
      </w:r>
      <w:r w:rsidR="003A38FC" w:rsidRPr="003A38FC">
        <w:rPr>
          <w:rFonts w:ascii="Times New Roman" w:eastAsia="Times New Roman" w:hAnsi="Times New Roman" w:cs="Times New Roman"/>
          <w:sz w:val="20"/>
          <w:szCs w:val="20"/>
          <w:vertAlign w:val="superscript"/>
          <w:lang w:val="el-GR"/>
        </w:rPr>
        <w:t>ος</w:t>
      </w:r>
      <w:r w:rsidR="003A38FC">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Κανόνας</w:t>
      </w:r>
      <w:r w:rsidR="003A38FC">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της </w:t>
      </w:r>
      <w:r w:rsidR="006C4F4A">
        <w:rPr>
          <w:rFonts w:ascii="Times New Roman" w:eastAsia="Times New Roman" w:hAnsi="Times New Roman" w:cs="Times New Roman"/>
          <w:sz w:val="20"/>
          <w:szCs w:val="20"/>
          <w:lang w:val="el-GR"/>
        </w:rPr>
        <w:t>Γ</w:t>
      </w:r>
      <w:r w:rsidR="006C4F4A" w:rsidRPr="00E76585">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Οικουμενικής Συνόδου: </w:t>
      </w:r>
      <w:r w:rsidR="008C0F36">
        <w:rPr>
          <w:rFonts w:ascii="Times New Roman" w:eastAsia="Times New Roman" w:hAnsi="Times New Roman" w:cs="Times New Roman"/>
          <w:sz w:val="20"/>
          <w:szCs w:val="20"/>
          <w:lang w:val="el-GR"/>
        </w:rPr>
        <w:t>«</w:t>
      </w:r>
      <w:r w:rsidR="00A72546" w:rsidRPr="00A72546">
        <w:rPr>
          <w:rFonts w:ascii="Times New Roman" w:eastAsia="Times New Roman" w:hAnsi="Times New Roman" w:cs="Times New Roman"/>
          <w:sz w:val="20"/>
          <w:szCs w:val="20"/>
          <w:lang w:val="el-GR"/>
        </w:rPr>
        <w:t>Εἰ δέ τινες τῶν ἐν ἑκάστῃ πόλει, ἢ χώρᾳ κληρικῶν, ὑπὸ τοῦ Νεστορίου, καὶ τῶν σὺν αὐτῷ ὄντων, τῆς ἱερωσύνης ἐκωλύθησαν διὰ τὸ ὀρθῶς φρονεῖν, ἐδικαιώσαμεν καὶ τούτους τὸν ἴδιον ἀπολαβεῖν βαθμόν. Κοινῶς δὲ τοὺς τῇ ὀρθοδόξῳ καὶ οἰκουμενικῇ συνόδῳ συμφρονοῦντας κληρικούς, κελεύομεν τοῖς ἀποστατήσασιν, ἢ ἀφισταμένοις ἐπισκόποις, μηδόλως ὑποκεῖσθαι κατὰ μηδένα τρόπον</w:t>
      </w:r>
      <w:r w:rsidR="008C0F36">
        <w:rPr>
          <w:rFonts w:ascii="Times New Roman" w:eastAsia="Times New Roman" w:hAnsi="Times New Roman" w:cs="Times New Roman"/>
          <w:sz w:val="20"/>
          <w:szCs w:val="20"/>
          <w:lang w:val="el-GR"/>
        </w:rPr>
        <w:t>».</w:t>
      </w:r>
      <w:r w:rsidR="00A72546">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 βλ: </w:t>
      </w:r>
      <w:r w:rsidR="00A72546">
        <w:rPr>
          <w:rFonts w:ascii="Times New Roman" w:eastAsia="Times New Roman" w:hAnsi="Times New Roman" w:cs="Times New Roman"/>
          <w:sz w:val="20"/>
          <w:szCs w:val="20"/>
          <w:lang w:val="el-GR"/>
        </w:rPr>
        <w:t>3</w:t>
      </w:r>
      <w:r w:rsidR="00A72546" w:rsidRPr="00A72546">
        <w:rPr>
          <w:rFonts w:ascii="Times New Roman" w:eastAsia="Times New Roman" w:hAnsi="Times New Roman" w:cs="Times New Roman"/>
          <w:sz w:val="20"/>
          <w:szCs w:val="20"/>
          <w:vertAlign w:val="superscript"/>
          <w:lang w:val="el-GR"/>
        </w:rPr>
        <w:t>ος</w:t>
      </w:r>
      <w:r w:rsidR="00A72546">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Κανόνας τῆς Γ΄ Οἰκουμενικῆς Συνόδου: Αγάπιος </w:t>
      </w:r>
      <w:r w:rsidR="00A72546">
        <w:rPr>
          <w:rFonts w:ascii="Times New Roman" w:eastAsia="Times New Roman" w:hAnsi="Times New Roman" w:cs="Times New Roman"/>
          <w:sz w:val="20"/>
          <w:szCs w:val="20"/>
          <w:lang w:val="el-GR"/>
        </w:rPr>
        <w:t xml:space="preserve">ιερομόναχος </w:t>
      </w:r>
      <w:r w:rsidRPr="00F56FCF">
        <w:rPr>
          <w:rFonts w:ascii="Times New Roman" w:eastAsia="Times New Roman" w:hAnsi="Times New Roman" w:cs="Times New Roman"/>
          <w:sz w:val="20"/>
          <w:szCs w:val="20"/>
          <w:lang w:val="el-GR"/>
        </w:rPr>
        <w:t>και Νικόδημος</w:t>
      </w:r>
      <w:r w:rsidR="00A72546">
        <w:rPr>
          <w:rFonts w:ascii="Times New Roman" w:eastAsia="Times New Roman" w:hAnsi="Times New Roman" w:cs="Times New Roman"/>
          <w:sz w:val="20"/>
          <w:szCs w:val="20"/>
          <w:lang w:val="el-GR"/>
        </w:rPr>
        <w:t xml:space="preserve"> μοναχός</w:t>
      </w:r>
      <w:r w:rsidRPr="00F56FCF">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i/>
          <w:sz w:val="20"/>
          <w:szCs w:val="20"/>
          <w:lang w:val="el-GR"/>
        </w:rPr>
        <w:t xml:space="preserve">Το </w:t>
      </w:r>
      <w:r w:rsidR="00A72546">
        <w:rPr>
          <w:rFonts w:ascii="Times New Roman" w:eastAsia="Times New Roman" w:hAnsi="Times New Roman" w:cs="Times New Roman"/>
          <w:i/>
          <w:sz w:val="20"/>
          <w:szCs w:val="20"/>
          <w:lang w:val="el-GR"/>
        </w:rPr>
        <w:t>Π</w:t>
      </w:r>
      <w:r w:rsidRPr="00F56FCF">
        <w:rPr>
          <w:rFonts w:ascii="Times New Roman" w:eastAsia="Times New Roman" w:hAnsi="Times New Roman" w:cs="Times New Roman"/>
          <w:i/>
          <w:sz w:val="20"/>
          <w:szCs w:val="20"/>
          <w:lang w:val="el-GR"/>
        </w:rPr>
        <w:t>ηδάλιο</w:t>
      </w:r>
      <w:r w:rsidR="00A72546">
        <w:rPr>
          <w:rFonts w:ascii="Times New Roman" w:eastAsia="Times New Roman" w:hAnsi="Times New Roman" w:cs="Times New Roman"/>
          <w:i/>
          <w:sz w:val="20"/>
          <w:szCs w:val="20"/>
          <w:lang w:val="el-GR"/>
        </w:rPr>
        <w:t>ν</w:t>
      </w:r>
      <w:r w:rsidRPr="00F56FCF">
        <w:rPr>
          <w:rFonts w:ascii="Times New Roman" w:eastAsia="Times New Roman" w:hAnsi="Times New Roman" w:cs="Times New Roman"/>
          <w:sz w:val="20"/>
          <w:szCs w:val="20"/>
          <w:lang w:val="el-GR"/>
        </w:rPr>
        <w:t>, σ. 228. ό.π.</w:t>
      </w:r>
    </w:p>
  </w:footnote>
  <w:footnote w:id="17">
    <w:p w14:paraId="055765DF" w14:textId="0F281A09"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Οι </w:t>
      </w:r>
      <w:r w:rsidR="00034A57">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αντιχαλκηδόνιοι</w:t>
      </w:r>
      <w:r w:rsidR="00034A57">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Μιαφυσίτες/Μονοφυσίτες είναι: οι Συροϊακωβίτες, οι Μαλανκάρα-Ινδοί, οι Αρμένιοι, οι Κόπτες, οι Τεουαχέδο-Αιθίοπες και οι Τεουαχέδο-Ερυθραίοι. </w:t>
      </w:r>
    </w:p>
  </w:footnote>
  <w:footnote w:id="18">
    <w:p w14:paraId="04EBC11B" w14:textId="3E3642FD" w:rsidR="003E2A84" w:rsidRPr="00D048C8" w:rsidRDefault="00000000">
      <w:pPr>
        <w:spacing w:line="240" w:lineRule="auto"/>
        <w:rPr>
          <w:rFonts w:ascii="Times New Roman" w:eastAsia="Times New Roman" w:hAnsi="Times New Roman" w:cs="Times New Roman"/>
          <w:i/>
          <w:iCs/>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3B4975" w:rsidRPr="00D048C8">
        <w:rPr>
          <w:rFonts w:ascii="Times New Roman" w:eastAsia="Times New Roman" w:hAnsi="Times New Roman" w:cs="Times New Roman"/>
          <w:sz w:val="20"/>
          <w:szCs w:val="20"/>
        </w:rPr>
        <w:t xml:space="preserve">Joint Commission, </w:t>
      </w:r>
      <w:r w:rsidR="003B4975" w:rsidRPr="00D048C8">
        <w:rPr>
          <w:rFonts w:ascii="Times New Roman" w:eastAsia="Times New Roman" w:hAnsi="Times New Roman" w:cs="Times New Roman"/>
          <w:i/>
          <w:iCs/>
          <w:sz w:val="20"/>
          <w:szCs w:val="20"/>
        </w:rPr>
        <w:t>First Agreed Statement</w:t>
      </w:r>
      <w:r w:rsidR="003B4975" w:rsidRPr="00D048C8">
        <w:rPr>
          <w:rFonts w:ascii="Times New Roman" w:eastAsia="Times New Roman" w:hAnsi="Times New Roman" w:cs="Times New Roman"/>
          <w:sz w:val="20"/>
          <w:szCs w:val="20"/>
        </w:rPr>
        <w:t xml:space="preserve">; Joint Commission, </w:t>
      </w:r>
      <w:r w:rsidR="003B4975" w:rsidRPr="00D048C8">
        <w:rPr>
          <w:rFonts w:ascii="Times New Roman" w:eastAsia="Times New Roman" w:hAnsi="Times New Roman" w:cs="Times New Roman"/>
          <w:i/>
          <w:iCs/>
          <w:sz w:val="20"/>
          <w:szCs w:val="20"/>
        </w:rPr>
        <w:t>Second Agreed Statement</w:t>
      </w:r>
      <w:r w:rsidR="003B4975" w:rsidRPr="00D048C8">
        <w:rPr>
          <w:rFonts w:ascii="Times New Roman" w:eastAsia="Times New Roman" w:hAnsi="Times New Roman" w:cs="Times New Roman"/>
          <w:sz w:val="20"/>
          <w:szCs w:val="20"/>
        </w:rPr>
        <w:t xml:space="preserve">; Joint Commission, </w:t>
      </w:r>
      <w:r w:rsidR="003B4975" w:rsidRPr="00D048C8">
        <w:rPr>
          <w:rFonts w:ascii="Times New Roman" w:eastAsia="Times New Roman" w:hAnsi="Times New Roman" w:cs="Times New Roman"/>
          <w:i/>
          <w:iCs/>
          <w:sz w:val="20"/>
          <w:szCs w:val="20"/>
        </w:rPr>
        <w:t xml:space="preserve">Recommendations </w:t>
      </w:r>
      <w:proofErr w:type="gramStart"/>
      <w:r w:rsidR="003B4975" w:rsidRPr="00D048C8">
        <w:rPr>
          <w:rFonts w:ascii="Times New Roman" w:eastAsia="Times New Roman" w:hAnsi="Times New Roman" w:cs="Times New Roman"/>
          <w:i/>
          <w:iCs/>
          <w:sz w:val="20"/>
          <w:szCs w:val="20"/>
        </w:rPr>
        <w:t>On</w:t>
      </w:r>
      <w:proofErr w:type="gramEnd"/>
      <w:r w:rsidR="003B4975" w:rsidRPr="00D048C8">
        <w:rPr>
          <w:rFonts w:ascii="Times New Roman" w:eastAsia="Times New Roman" w:hAnsi="Times New Roman" w:cs="Times New Roman"/>
          <w:i/>
          <w:iCs/>
          <w:sz w:val="20"/>
          <w:szCs w:val="20"/>
        </w:rPr>
        <w:t xml:space="preserve"> Pastoral Issues</w:t>
      </w:r>
      <w:r w:rsidR="003B4975" w:rsidRPr="00D048C8">
        <w:rPr>
          <w:rFonts w:ascii="Times New Roman" w:eastAsia="Times New Roman" w:hAnsi="Times New Roman" w:cs="Times New Roman"/>
          <w:sz w:val="20"/>
          <w:szCs w:val="20"/>
        </w:rPr>
        <w:t xml:space="preserve">; Joint Commission, </w:t>
      </w:r>
      <w:r w:rsidR="003B4975" w:rsidRPr="00D048C8">
        <w:rPr>
          <w:rFonts w:ascii="Times New Roman" w:eastAsia="Times New Roman" w:hAnsi="Times New Roman" w:cs="Times New Roman"/>
          <w:i/>
          <w:iCs/>
          <w:sz w:val="20"/>
          <w:szCs w:val="20"/>
        </w:rPr>
        <w:t>Communique: Proposals for Lifting Anathemas (1993)</w:t>
      </w:r>
      <w:r w:rsidRPr="00D048C8">
        <w:rPr>
          <w:rFonts w:ascii="Times New Roman" w:eastAsia="Times New Roman" w:hAnsi="Times New Roman" w:cs="Times New Roman"/>
          <w:i/>
          <w:iCs/>
          <w:sz w:val="20"/>
          <w:szCs w:val="20"/>
        </w:rPr>
        <w:t>.</w:t>
      </w:r>
    </w:p>
  </w:footnote>
  <w:footnote w:id="19">
    <w:p w14:paraId="635BD8E9" w14:textId="59EE9ECC"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Ελληνορθόδοξο Πατριαρχείο Αντιοχείας και πάσης Ανατολής, </w:t>
      </w:r>
      <w:r w:rsidRPr="00F56FCF">
        <w:rPr>
          <w:rFonts w:ascii="Times New Roman" w:eastAsia="Times New Roman" w:hAnsi="Times New Roman" w:cs="Times New Roman"/>
          <w:i/>
          <w:sz w:val="20"/>
          <w:szCs w:val="20"/>
          <w:lang w:val="el-GR"/>
        </w:rPr>
        <w:t xml:space="preserve">Δήλωση της Ορθόδοξης Εκκλησίας της Αντιοχείας σχετικά με τις σχέσεις μεταξύ της Ανατολικής και της Συριακής </w:t>
      </w:r>
      <w:r w:rsidR="00034A57">
        <w:rPr>
          <w:rFonts w:ascii="Times New Roman" w:eastAsia="Times New Roman" w:hAnsi="Times New Roman" w:cs="Times New Roman"/>
          <w:i/>
          <w:sz w:val="20"/>
          <w:szCs w:val="20"/>
          <w:lang w:val="el-GR"/>
        </w:rPr>
        <w:t>«</w:t>
      </w:r>
      <w:r w:rsidRPr="00F56FCF">
        <w:rPr>
          <w:rFonts w:ascii="Times New Roman" w:eastAsia="Times New Roman" w:hAnsi="Times New Roman" w:cs="Times New Roman"/>
          <w:i/>
          <w:sz w:val="20"/>
          <w:szCs w:val="20"/>
          <w:lang w:val="el-GR"/>
        </w:rPr>
        <w:t>Ορθόδοξης</w:t>
      </w:r>
      <w:r w:rsidR="00034A57">
        <w:rPr>
          <w:rFonts w:ascii="Times New Roman" w:eastAsia="Times New Roman" w:hAnsi="Times New Roman" w:cs="Times New Roman"/>
          <w:i/>
          <w:sz w:val="20"/>
          <w:szCs w:val="20"/>
          <w:lang w:val="el-GR"/>
        </w:rPr>
        <w:t>»</w:t>
      </w:r>
      <w:r w:rsidRPr="00F56FCF">
        <w:rPr>
          <w:rFonts w:ascii="Times New Roman" w:eastAsia="Times New Roman" w:hAnsi="Times New Roman" w:cs="Times New Roman"/>
          <w:i/>
          <w:sz w:val="20"/>
          <w:szCs w:val="20"/>
          <w:lang w:val="el-GR"/>
        </w:rPr>
        <w:t xml:space="preserve"> Εκκλησίας. </w:t>
      </w:r>
      <w:r w:rsidRPr="00F56FCF">
        <w:rPr>
          <w:rFonts w:ascii="Times New Roman" w:eastAsia="Times New Roman" w:hAnsi="Times New Roman" w:cs="Times New Roman"/>
          <w:sz w:val="20"/>
          <w:szCs w:val="20"/>
          <w:lang w:val="el-GR"/>
        </w:rPr>
        <w:t>ό.π..</w:t>
      </w:r>
    </w:p>
  </w:footnote>
  <w:footnote w:id="20">
    <w:p w14:paraId="559D5403" w14:textId="0A19260F" w:rsidR="003E2A84" w:rsidRPr="00F56FCF" w:rsidRDefault="00000000" w:rsidP="00237E98">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00237E98">
        <w:rPr>
          <w:rFonts w:ascii="Times New Roman" w:eastAsia="Times New Roman" w:hAnsi="Times New Roman" w:cs="Times New Roman"/>
          <w:sz w:val="20"/>
          <w:szCs w:val="20"/>
          <w:lang w:val="el-GR"/>
        </w:rPr>
        <w:t xml:space="preserve"> </w:t>
      </w:r>
      <w:r w:rsidR="007B7F7B">
        <w:rPr>
          <w:rFonts w:ascii="Times New Roman" w:eastAsia="Times New Roman" w:hAnsi="Times New Roman" w:cs="Times New Roman"/>
          <w:sz w:val="20"/>
          <w:szCs w:val="20"/>
          <w:lang w:val="el-GR"/>
        </w:rPr>
        <w:t xml:space="preserve">Βλ. </w:t>
      </w:r>
      <w:r w:rsidR="008E33BF" w:rsidRPr="008E33BF">
        <w:rPr>
          <w:rFonts w:ascii="Times New Roman" w:eastAsia="Times New Roman" w:hAnsi="Times New Roman" w:cs="Times New Roman"/>
          <w:sz w:val="20"/>
          <w:szCs w:val="20"/>
          <w:lang w:val="el-GR"/>
        </w:rPr>
        <w:t>Γαλ. 1:8-9</w:t>
      </w:r>
      <w:r w:rsidR="008E33BF">
        <w:rPr>
          <w:rFonts w:ascii="Times New Roman" w:eastAsia="Times New Roman" w:hAnsi="Times New Roman" w:cs="Times New Roman"/>
          <w:sz w:val="20"/>
          <w:szCs w:val="20"/>
          <w:lang w:val="el-GR"/>
        </w:rPr>
        <w:t xml:space="preserve">: </w:t>
      </w:r>
      <w:r w:rsidR="00216DA4">
        <w:rPr>
          <w:rFonts w:ascii="Times New Roman" w:eastAsia="Times New Roman" w:hAnsi="Times New Roman" w:cs="Times New Roman"/>
          <w:sz w:val="20"/>
          <w:szCs w:val="20"/>
          <w:lang w:val="el-GR"/>
        </w:rPr>
        <w:t>«...</w:t>
      </w:r>
      <w:r w:rsidR="00237E98" w:rsidRPr="00237E98">
        <w:rPr>
          <w:rFonts w:ascii="Times New Roman" w:eastAsia="Times New Roman" w:hAnsi="Times New Roman" w:cs="Times New Roman"/>
          <w:sz w:val="20"/>
          <w:szCs w:val="20"/>
          <w:lang w:val="el-GR"/>
        </w:rPr>
        <w:t>ἀλλὰ καὶ ἐὰν ἡμεῖς ἢ ἄγγελος ἐξ οὐρανοῦ εὐαγγελίζηται ὑμῖν παρ᾿ ὃ εὐηγγελισάμεθα ὑμῖν ἀνάθεμα ἔστω</w:t>
      </w:r>
      <w:r w:rsidR="008E33BF">
        <w:rPr>
          <w:rFonts w:ascii="Times New Roman" w:eastAsia="Times New Roman" w:hAnsi="Times New Roman" w:cs="Times New Roman"/>
          <w:sz w:val="20"/>
          <w:szCs w:val="20"/>
          <w:lang w:val="el-GR"/>
        </w:rPr>
        <w:t xml:space="preserve"> </w:t>
      </w:r>
      <w:r w:rsidR="00237E98" w:rsidRPr="00237E98">
        <w:rPr>
          <w:rFonts w:ascii="Times New Roman" w:eastAsia="Times New Roman" w:hAnsi="Times New Roman" w:cs="Times New Roman"/>
          <w:sz w:val="20"/>
          <w:szCs w:val="20"/>
          <w:lang w:val="el-GR"/>
        </w:rPr>
        <w:t>ὡς προειρήκαμεν καὶ ἄρτι πάλιν λέγω εἴ τις ὑμᾶς εὐαγγελίζεται παρ᾿ ὃ παρελάβετε ἀνάθεμα ἔστω</w:t>
      </w:r>
      <w:r w:rsidR="00216DA4">
        <w:rPr>
          <w:rFonts w:ascii="Times New Roman" w:eastAsia="Times New Roman" w:hAnsi="Times New Roman" w:cs="Times New Roman"/>
          <w:sz w:val="20"/>
          <w:szCs w:val="20"/>
          <w:lang w:val="el-GR"/>
        </w:rPr>
        <w:t>»</w:t>
      </w:r>
      <w:r w:rsidR="008E33BF">
        <w:rPr>
          <w:rFonts w:ascii="Times New Roman" w:eastAsia="Times New Roman" w:hAnsi="Times New Roman" w:cs="Times New Roman"/>
          <w:sz w:val="20"/>
          <w:szCs w:val="20"/>
          <w:lang w:val="el-GR"/>
        </w:rPr>
        <w:t>.</w:t>
      </w:r>
    </w:p>
  </w:footnote>
  <w:footnote w:id="21">
    <w:p w14:paraId="0FACCA1D" w14:textId="3F1F9A91"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Τίτ</w:t>
      </w:r>
      <w:r w:rsidR="00A54EFD">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3:10-11</w:t>
      </w:r>
    </w:p>
  </w:footnote>
  <w:footnote w:id="22">
    <w:p w14:paraId="72D277E6" w14:textId="31616F57" w:rsidR="003E2A84" w:rsidRPr="00F56FCF" w:rsidRDefault="00000000" w:rsidP="00DC51A7">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9F6AE6" w:rsidRPr="009F6AE6">
        <w:rPr>
          <w:rFonts w:ascii="Times New Roman" w:eastAsia="Times New Roman" w:hAnsi="Times New Roman" w:cs="Times New Roman"/>
          <w:sz w:val="20"/>
          <w:szCs w:val="20"/>
          <w:lang w:val="el-GR"/>
        </w:rPr>
        <w:t>Β΄</w:t>
      </w:r>
      <w:r w:rsidRPr="00F56FCF">
        <w:rPr>
          <w:rFonts w:ascii="Times New Roman" w:eastAsia="Times New Roman" w:hAnsi="Times New Roman" w:cs="Times New Roman"/>
          <w:sz w:val="20"/>
          <w:szCs w:val="20"/>
          <w:lang w:val="el-GR"/>
        </w:rPr>
        <w:t xml:space="preserve"> Ιω</w:t>
      </w:r>
      <w:r w:rsidR="007E38FA">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w:t>
      </w:r>
      <w:r w:rsidR="009F6AE6">
        <w:rPr>
          <w:rFonts w:ascii="Times New Roman" w:eastAsia="Times New Roman" w:hAnsi="Times New Roman" w:cs="Times New Roman"/>
          <w:sz w:val="20"/>
          <w:szCs w:val="20"/>
          <w:lang w:val="el-GR"/>
        </w:rPr>
        <w:t xml:space="preserve">1, </w:t>
      </w:r>
      <w:r w:rsidRPr="00F56FCF">
        <w:rPr>
          <w:rFonts w:ascii="Times New Roman" w:eastAsia="Times New Roman" w:hAnsi="Times New Roman" w:cs="Times New Roman"/>
          <w:sz w:val="20"/>
          <w:szCs w:val="20"/>
          <w:lang w:val="el-GR"/>
        </w:rPr>
        <w:t>10-11</w:t>
      </w:r>
      <w:r w:rsidR="00DC51A7">
        <w:rPr>
          <w:rFonts w:ascii="Times New Roman" w:eastAsia="Times New Roman" w:hAnsi="Times New Roman" w:cs="Times New Roman"/>
          <w:sz w:val="20"/>
          <w:szCs w:val="20"/>
          <w:lang w:val="el-GR"/>
        </w:rPr>
        <w:t>: «</w:t>
      </w:r>
      <w:r w:rsidR="00DC51A7" w:rsidRPr="007A0C67">
        <w:rPr>
          <w:rFonts w:ascii="Times New Roman" w:eastAsia="Times New Roman" w:hAnsi="Times New Roman" w:cs="Times New Roman"/>
          <w:i/>
          <w:iCs/>
          <w:sz w:val="20"/>
          <w:szCs w:val="20"/>
          <w:lang w:val="el-GR"/>
        </w:rPr>
        <w:t>εἴ τις ἔρχεται προ­ς ὑμᾶς καὶ ταύτην τὴν διδαχὴν οὐ φέρει μὴ λαμβάνετε αὐτὸν εἰς οἰκίαν καὶ χαίρειν αὐτῷ μὴ λέγετε ὁ λέγων γὰρ αὐτῷ χαίρειν κοινωνεῖ τοῖς ἔργοις αὐτοῦ τοῖς πονηροῖς</w:t>
      </w:r>
      <w:r w:rsidR="00DC51A7">
        <w:rPr>
          <w:rFonts w:ascii="Times New Roman" w:eastAsia="Times New Roman" w:hAnsi="Times New Roman" w:cs="Times New Roman"/>
          <w:sz w:val="20"/>
          <w:szCs w:val="20"/>
          <w:lang w:val="el-GR"/>
        </w:rPr>
        <w:t>».</w:t>
      </w:r>
    </w:p>
  </w:footnote>
  <w:footnote w:id="23">
    <w:p w14:paraId="0F4EA9B2" w14:textId="73399330"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9F6AE6" w:rsidRPr="009F6AE6">
        <w:rPr>
          <w:rFonts w:ascii="Times New Roman" w:eastAsia="Times New Roman" w:hAnsi="Times New Roman" w:cs="Times New Roman"/>
          <w:sz w:val="20"/>
          <w:szCs w:val="20"/>
          <w:lang w:val="el-GR"/>
        </w:rPr>
        <w:t>Β΄</w:t>
      </w:r>
      <w:r w:rsidRPr="00F56FCF">
        <w:rPr>
          <w:rFonts w:ascii="Times New Roman" w:eastAsia="Times New Roman" w:hAnsi="Times New Roman" w:cs="Times New Roman"/>
          <w:sz w:val="20"/>
          <w:szCs w:val="20"/>
          <w:lang w:val="el-GR"/>
        </w:rPr>
        <w:t xml:space="preserve"> Πέτ</w:t>
      </w:r>
      <w:r w:rsidR="009F6AE6">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2:1</w:t>
      </w:r>
    </w:p>
  </w:footnote>
  <w:footnote w:id="24">
    <w:p w14:paraId="57D0BDF2" w14:textId="379B5A82" w:rsidR="003E2A84" w:rsidRPr="00D048C8"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Κεφάλαιο 19, Βιβλίο </w:t>
      </w:r>
      <w:r w:rsidR="00B06341" w:rsidRPr="009F6AE6">
        <w:rPr>
          <w:rFonts w:ascii="Times New Roman" w:eastAsia="Times New Roman" w:hAnsi="Times New Roman" w:cs="Times New Roman"/>
          <w:sz w:val="20"/>
          <w:szCs w:val="20"/>
          <w:lang w:val="el-GR"/>
        </w:rPr>
        <w:t>Β΄</w:t>
      </w:r>
      <w:r w:rsidRPr="00F56FCF">
        <w:rPr>
          <w:rFonts w:ascii="Times New Roman" w:eastAsia="Times New Roman" w:hAnsi="Times New Roman" w:cs="Times New Roman"/>
          <w:sz w:val="20"/>
          <w:szCs w:val="20"/>
          <w:lang w:val="el-GR"/>
        </w:rPr>
        <w:t xml:space="preserve"> των Συνταγμάτων των Αγίων Αποστόλων: </w:t>
      </w:r>
      <w:r w:rsidRPr="00F56FCF">
        <w:rPr>
          <w:rFonts w:ascii="Times New Roman" w:eastAsia="Times New Roman" w:hAnsi="Times New Roman" w:cs="Times New Roman"/>
          <w:i/>
          <w:sz w:val="20"/>
          <w:szCs w:val="20"/>
          <w:lang w:val="el-GR"/>
        </w:rPr>
        <w:t xml:space="preserve">ANF. </w:t>
      </w:r>
      <w:r w:rsidRPr="00F56FCF">
        <w:rPr>
          <w:rFonts w:ascii="Times New Roman" w:eastAsia="Times New Roman" w:hAnsi="Times New Roman" w:cs="Times New Roman"/>
          <w:i/>
          <w:sz w:val="20"/>
          <w:szCs w:val="20"/>
          <w:lang w:val="el-GR"/>
        </w:rPr>
        <w:t>Τόμος</w:t>
      </w:r>
      <w:r w:rsidRPr="00D048C8">
        <w:rPr>
          <w:rFonts w:ascii="Times New Roman" w:eastAsia="Times New Roman" w:hAnsi="Times New Roman" w:cs="Times New Roman"/>
          <w:i/>
          <w:sz w:val="20"/>
          <w:szCs w:val="20"/>
        </w:rPr>
        <w:t xml:space="preserve"> 7</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σ</w:t>
      </w:r>
      <w:r w:rsidRPr="00D048C8">
        <w:rPr>
          <w:rFonts w:ascii="Times New Roman" w:eastAsia="Times New Roman" w:hAnsi="Times New Roman" w:cs="Times New Roman"/>
          <w:sz w:val="20"/>
          <w:szCs w:val="20"/>
        </w:rPr>
        <w:t>. 902.</w:t>
      </w:r>
    </w:p>
  </w:footnote>
  <w:footnote w:id="25">
    <w:p w14:paraId="7E13D429" w14:textId="77777777" w:rsidR="003E2A84" w:rsidRPr="00D048C8"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Άγιος</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Ιγνάτιος</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της</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Αντιόχειας</w:t>
      </w:r>
      <w:r w:rsidRPr="00D048C8">
        <w:rPr>
          <w:rFonts w:ascii="Times New Roman" w:eastAsia="Times New Roman" w:hAnsi="Times New Roman" w:cs="Times New Roman"/>
          <w:sz w:val="20"/>
          <w:szCs w:val="20"/>
        </w:rPr>
        <w:t xml:space="preserve">: </w:t>
      </w:r>
      <w:r w:rsidRPr="00D048C8">
        <w:rPr>
          <w:rFonts w:ascii="Times New Roman" w:eastAsia="Times New Roman" w:hAnsi="Times New Roman" w:cs="Times New Roman"/>
          <w:i/>
          <w:sz w:val="20"/>
          <w:szCs w:val="20"/>
        </w:rPr>
        <w:t>ANF Vol. 1</w:t>
      </w:r>
      <w:r w:rsidRPr="00D048C8">
        <w:rPr>
          <w:rFonts w:ascii="Times New Roman" w:eastAsia="Times New Roman" w:hAnsi="Times New Roman" w:cs="Times New Roman"/>
          <w:sz w:val="20"/>
          <w:szCs w:val="20"/>
        </w:rPr>
        <w:t>, p. 308</w:t>
      </w:r>
      <w:r w:rsidRPr="00D048C8">
        <w:rPr>
          <w:rFonts w:ascii="Times New Roman" w:eastAsia="Times New Roman" w:hAnsi="Times New Roman" w:cs="Times New Roman"/>
          <w:i/>
          <w:sz w:val="20"/>
          <w:szCs w:val="20"/>
        </w:rPr>
        <w:t>.</w:t>
      </w:r>
    </w:p>
  </w:footnote>
  <w:footnote w:id="26">
    <w:p w14:paraId="59BF34A2" w14:textId="1F8BDD58" w:rsidR="003E2A84" w:rsidRPr="00D048C8" w:rsidRDefault="00000000">
      <w:pPr>
        <w:spacing w:line="240" w:lineRule="auto"/>
        <w:rPr>
          <w:rFonts w:ascii="Times New Roman" w:eastAsia="Times New Roman" w:hAnsi="Times New Roman" w:cs="Times New Roman"/>
          <w:i/>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C64275" w:rsidRPr="00D048C8">
        <w:rPr>
          <w:rFonts w:ascii="Times New Roman" w:eastAsia="Times New Roman" w:hAnsi="Times New Roman" w:cs="Times New Roman"/>
          <w:sz w:val="20"/>
          <w:szCs w:val="20"/>
        </w:rPr>
        <w:t>Saint Maximus the Confessor: “</w:t>
      </w:r>
      <w:r w:rsidR="00C64275" w:rsidRPr="00D048C8">
        <w:rPr>
          <w:rFonts w:ascii="Times New Roman" w:eastAsia="Times New Roman" w:hAnsi="Times New Roman" w:cs="Times New Roman"/>
          <w:i/>
          <w:iCs/>
          <w:sz w:val="20"/>
          <w:szCs w:val="20"/>
        </w:rPr>
        <w:t xml:space="preserve">Let it be remembered that if a hierarch excommunicates against the purpose of God, he is not following the decisions of the Holy Canons, because he (the hierarch) is obliged to carry it out in accordance </w:t>
      </w:r>
      <w:proofErr w:type="gramStart"/>
      <w:r w:rsidR="00C64275" w:rsidRPr="00D048C8">
        <w:rPr>
          <w:rFonts w:ascii="Times New Roman" w:eastAsia="Times New Roman" w:hAnsi="Times New Roman" w:cs="Times New Roman"/>
          <w:i/>
          <w:iCs/>
          <w:sz w:val="20"/>
          <w:szCs w:val="20"/>
        </w:rPr>
        <w:t>to</w:t>
      </w:r>
      <w:proofErr w:type="gramEnd"/>
      <w:r w:rsidR="00C64275" w:rsidRPr="00D048C8">
        <w:rPr>
          <w:rFonts w:ascii="Times New Roman" w:eastAsia="Times New Roman" w:hAnsi="Times New Roman" w:cs="Times New Roman"/>
          <w:i/>
          <w:iCs/>
          <w:sz w:val="20"/>
          <w:szCs w:val="20"/>
        </w:rPr>
        <w:t xml:space="preserve"> the divine judgement, and not according to his will</w:t>
      </w:r>
      <w:r w:rsidR="00C64275" w:rsidRPr="00D048C8">
        <w:rPr>
          <w:rFonts w:ascii="Times New Roman" w:eastAsia="Times New Roman" w:hAnsi="Times New Roman" w:cs="Times New Roman"/>
          <w:sz w:val="20"/>
          <w:szCs w:val="20"/>
        </w:rPr>
        <w:t>.”</w:t>
      </w:r>
    </w:p>
  </w:footnote>
  <w:footnote w:id="27">
    <w:p w14:paraId="175321EA" w14:textId="06B66D4D" w:rsidR="003E2A84" w:rsidRPr="009C231D"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9C231D">
        <w:rPr>
          <w:rFonts w:ascii="Times New Roman" w:eastAsia="Times New Roman" w:hAnsi="Times New Roman" w:cs="Times New Roman"/>
          <w:sz w:val="20"/>
          <w:szCs w:val="20"/>
        </w:rPr>
        <w:t xml:space="preserve">Saint Basil the Great: Letter CCXLII, </w:t>
      </w:r>
      <w:r w:rsidR="009C231D">
        <w:rPr>
          <w:rFonts w:ascii="Times New Roman" w:eastAsia="Times New Roman" w:hAnsi="Times New Roman" w:cs="Times New Roman"/>
          <w:i/>
          <w:sz w:val="20"/>
          <w:szCs w:val="20"/>
        </w:rPr>
        <w:t>NPNF Vol. 8</w:t>
      </w:r>
      <w:r w:rsidR="009C231D">
        <w:rPr>
          <w:rFonts w:ascii="Times New Roman" w:eastAsia="Times New Roman" w:hAnsi="Times New Roman" w:cs="Times New Roman"/>
          <w:sz w:val="20"/>
          <w:szCs w:val="20"/>
        </w:rPr>
        <w:t xml:space="preserve">, pp. 781-782 and Letter CCXLIII, </w:t>
      </w:r>
      <w:r w:rsidR="009C231D">
        <w:rPr>
          <w:rFonts w:ascii="Times New Roman" w:eastAsia="Times New Roman" w:hAnsi="Times New Roman" w:cs="Times New Roman"/>
          <w:i/>
          <w:sz w:val="20"/>
          <w:szCs w:val="20"/>
        </w:rPr>
        <w:t>NPNF Vol. 8</w:t>
      </w:r>
      <w:r w:rsidR="009C231D">
        <w:rPr>
          <w:rFonts w:ascii="Times New Roman" w:eastAsia="Times New Roman" w:hAnsi="Times New Roman" w:cs="Times New Roman"/>
          <w:sz w:val="20"/>
          <w:szCs w:val="20"/>
        </w:rPr>
        <w:t xml:space="preserve">, pp. 783-785; Saint Athanasius the Great: PG 35.33; Saint John Chrysostom: PG 63:231, PG 55:461; Saint Gregory the Theologian: PG 36:460A-B; Saint Cyril of Alexandria: PG 77:108A, PG 77:124A, PG 77:81B-C, PG 77:128A, PG 77,137A; Saint Maximus the Confessor: Saint Maximus the Confessor, </w:t>
      </w:r>
      <w:r w:rsidR="009C231D">
        <w:rPr>
          <w:rFonts w:ascii="Times New Roman" w:eastAsia="Times New Roman" w:hAnsi="Times New Roman" w:cs="Times New Roman"/>
          <w:i/>
          <w:sz w:val="20"/>
          <w:szCs w:val="20"/>
        </w:rPr>
        <w:t>The Life of Our Holy Father St. Maximus the Confessor</w:t>
      </w:r>
      <w:r w:rsidR="009C231D">
        <w:rPr>
          <w:rFonts w:ascii="Times New Roman" w:eastAsia="Times New Roman" w:hAnsi="Times New Roman" w:cs="Times New Roman"/>
          <w:sz w:val="20"/>
          <w:szCs w:val="20"/>
        </w:rPr>
        <w:t xml:space="preserve">; Saint Sophronius Patriarch of Jerusalem: PG 87.C:3369D; Saint Theodore the Studite: PG 99:1021, PG 99:1069, PG 99:1088A, PG 99:1417C,D; Saint Photius the Great: PG 102:839; Saint Gregory </w:t>
      </w:r>
      <w:proofErr w:type="spellStart"/>
      <w:r w:rsidR="009C231D">
        <w:rPr>
          <w:rFonts w:ascii="Times New Roman" w:eastAsia="Times New Roman" w:hAnsi="Times New Roman" w:cs="Times New Roman"/>
          <w:sz w:val="20"/>
          <w:szCs w:val="20"/>
        </w:rPr>
        <w:t>Palamas</w:t>
      </w:r>
      <w:proofErr w:type="spellEnd"/>
      <w:r w:rsidR="009C231D">
        <w:rPr>
          <w:rFonts w:ascii="Times New Roman" w:eastAsia="Times New Roman" w:hAnsi="Times New Roman" w:cs="Times New Roman"/>
          <w:sz w:val="20"/>
          <w:szCs w:val="20"/>
        </w:rPr>
        <w:t xml:space="preserve">: PG 150:863D, PG 150,880D; Saint Joseph </w:t>
      </w:r>
      <w:proofErr w:type="spellStart"/>
      <w:r w:rsidR="009C231D">
        <w:rPr>
          <w:rFonts w:ascii="Times New Roman" w:eastAsia="Times New Roman" w:hAnsi="Times New Roman" w:cs="Times New Roman"/>
          <w:sz w:val="20"/>
          <w:szCs w:val="20"/>
        </w:rPr>
        <w:t>Vryennios</w:t>
      </w:r>
      <w:proofErr w:type="spellEnd"/>
      <w:r w:rsidR="009C231D">
        <w:rPr>
          <w:rFonts w:ascii="Times New Roman" w:eastAsia="Times New Roman" w:hAnsi="Times New Roman" w:cs="Times New Roman"/>
          <w:sz w:val="20"/>
          <w:szCs w:val="20"/>
        </w:rPr>
        <w:t xml:space="preserve">: </w:t>
      </w:r>
      <w:proofErr w:type="spellStart"/>
      <w:r w:rsidR="009C231D">
        <w:rPr>
          <w:rFonts w:ascii="Times New Roman" w:eastAsia="Times New Roman" w:hAnsi="Times New Roman" w:cs="Times New Roman"/>
          <w:sz w:val="20"/>
          <w:szCs w:val="20"/>
        </w:rPr>
        <w:t>Tomadaki</w:t>
      </w:r>
      <w:proofErr w:type="spellEnd"/>
      <w:r w:rsidR="009C231D">
        <w:rPr>
          <w:rFonts w:ascii="Times New Roman" w:eastAsia="Times New Roman" w:hAnsi="Times New Roman" w:cs="Times New Roman"/>
          <w:sz w:val="20"/>
          <w:szCs w:val="20"/>
        </w:rPr>
        <w:t xml:space="preserve">, </w:t>
      </w:r>
      <w:r w:rsidR="009C231D">
        <w:rPr>
          <w:rFonts w:ascii="Times New Roman" w:eastAsia="Times New Roman" w:hAnsi="Times New Roman" w:cs="Times New Roman"/>
          <w:i/>
          <w:sz w:val="20"/>
          <w:szCs w:val="20"/>
        </w:rPr>
        <w:t xml:space="preserve">Sacred Codices of the Works of Joseph </w:t>
      </w:r>
      <w:proofErr w:type="spellStart"/>
      <w:r w:rsidR="009C231D">
        <w:rPr>
          <w:rFonts w:ascii="Times New Roman" w:eastAsia="Times New Roman" w:hAnsi="Times New Roman" w:cs="Times New Roman"/>
          <w:i/>
          <w:sz w:val="20"/>
          <w:szCs w:val="20"/>
        </w:rPr>
        <w:t>Bryennios</w:t>
      </w:r>
      <w:proofErr w:type="spellEnd"/>
      <w:r w:rsidR="009C231D">
        <w:rPr>
          <w:rFonts w:ascii="Times New Roman" w:eastAsia="Times New Roman" w:hAnsi="Times New Roman" w:cs="Times New Roman"/>
          <w:i/>
          <w:sz w:val="20"/>
          <w:szCs w:val="20"/>
        </w:rPr>
        <w:t>, Vol. 2</w:t>
      </w:r>
      <w:r w:rsidR="009C231D">
        <w:rPr>
          <w:rFonts w:ascii="Times New Roman" w:eastAsia="Times New Roman" w:hAnsi="Times New Roman" w:cs="Times New Roman"/>
          <w:sz w:val="20"/>
          <w:szCs w:val="20"/>
        </w:rPr>
        <w:t xml:space="preserve">; Saint Mark </w:t>
      </w:r>
      <w:proofErr w:type="spellStart"/>
      <w:r w:rsidR="009C231D">
        <w:rPr>
          <w:rFonts w:ascii="Times New Roman" w:eastAsia="Times New Roman" w:hAnsi="Times New Roman" w:cs="Times New Roman"/>
          <w:sz w:val="20"/>
          <w:szCs w:val="20"/>
        </w:rPr>
        <w:t>Eugenikos</w:t>
      </w:r>
      <w:proofErr w:type="spellEnd"/>
      <w:r w:rsidR="009C231D">
        <w:rPr>
          <w:rFonts w:ascii="Times New Roman" w:eastAsia="Times New Roman" w:hAnsi="Times New Roman" w:cs="Times New Roman"/>
          <w:sz w:val="20"/>
          <w:szCs w:val="20"/>
        </w:rPr>
        <w:t xml:space="preserve">: Petit, Confession of faith displayed in Florence, </w:t>
      </w:r>
      <w:r w:rsidR="009C231D">
        <w:rPr>
          <w:rFonts w:ascii="Times New Roman" w:eastAsia="Times New Roman" w:hAnsi="Times New Roman" w:cs="Times New Roman"/>
          <w:i/>
          <w:sz w:val="20"/>
          <w:szCs w:val="20"/>
        </w:rPr>
        <w:t xml:space="preserve">Documents </w:t>
      </w:r>
      <w:proofErr w:type="spellStart"/>
      <w:r w:rsidR="009C231D">
        <w:rPr>
          <w:rFonts w:ascii="Times New Roman" w:eastAsia="Times New Roman" w:hAnsi="Times New Roman" w:cs="Times New Roman"/>
          <w:i/>
          <w:sz w:val="20"/>
          <w:szCs w:val="20"/>
        </w:rPr>
        <w:t>relatifs</w:t>
      </w:r>
      <w:proofErr w:type="spellEnd"/>
      <w:r w:rsidR="009C231D">
        <w:rPr>
          <w:rFonts w:ascii="Times New Roman" w:eastAsia="Times New Roman" w:hAnsi="Times New Roman" w:cs="Times New Roman"/>
          <w:i/>
          <w:sz w:val="20"/>
          <w:szCs w:val="20"/>
        </w:rPr>
        <w:t xml:space="preserve"> au </w:t>
      </w:r>
      <w:proofErr w:type="spellStart"/>
      <w:r w:rsidR="009C231D">
        <w:rPr>
          <w:rFonts w:ascii="Times New Roman" w:eastAsia="Times New Roman" w:hAnsi="Times New Roman" w:cs="Times New Roman"/>
          <w:i/>
          <w:sz w:val="20"/>
          <w:szCs w:val="20"/>
        </w:rPr>
        <w:t>Concile</w:t>
      </w:r>
      <w:proofErr w:type="spellEnd"/>
      <w:r w:rsidR="009C231D">
        <w:rPr>
          <w:rFonts w:ascii="Times New Roman" w:eastAsia="Times New Roman" w:hAnsi="Times New Roman" w:cs="Times New Roman"/>
          <w:i/>
          <w:sz w:val="20"/>
          <w:szCs w:val="20"/>
        </w:rPr>
        <w:t xml:space="preserve"> de Florence, II, Oeuvres </w:t>
      </w:r>
      <w:proofErr w:type="spellStart"/>
      <w:r w:rsidR="009C231D">
        <w:rPr>
          <w:rFonts w:ascii="Times New Roman" w:eastAsia="Times New Roman" w:hAnsi="Times New Roman" w:cs="Times New Roman"/>
          <w:i/>
          <w:sz w:val="20"/>
          <w:szCs w:val="20"/>
        </w:rPr>
        <w:t>anticonciliaires</w:t>
      </w:r>
      <w:proofErr w:type="spellEnd"/>
      <w:r w:rsidR="009C231D">
        <w:rPr>
          <w:rFonts w:ascii="Times New Roman" w:eastAsia="Times New Roman" w:hAnsi="Times New Roman" w:cs="Times New Roman"/>
          <w:i/>
          <w:sz w:val="20"/>
          <w:szCs w:val="20"/>
        </w:rPr>
        <w:t xml:space="preserve"> de Marc </w:t>
      </w:r>
      <w:proofErr w:type="spellStart"/>
      <w:r w:rsidR="009C231D">
        <w:rPr>
          <w:rFonts w:ascii="Times New Roman" w:eastAsia="Times New Roman" w:hAnsi="Times New Roman" w:cs="Times New Roman"/>
          <w:i/>
          <w:sz w:val="20"/>
          <w:szCs w:val="20"/>
        </w:rPr>
        <w:t>d'Ephèse</w:t>
      </w:r>
      <w:proofErr w:type="spellEnd"/>
      <w:r w:rsidR="009C231D">
        <w:rPr>
          <w:rFonts w:ascii="Times New Roman" w:eastAsia="Times New Roman" w:hAnsi="Times New Roman" w:cs="Times New Roman"/>
          <w:i/>
          <w:sz w:val="20"/>
          <w:szCs w:val="20"/>
        </w:rPr>
        <w:t xml:space="preserve">, </w:t>
      </w:r>
      <w:proofErr w:type="spellStart"/>
      <w:r w:rsidR="009C231D">
        <w:rPr>
          <w:rFonts w:ascii="Times New Roman" w:eastAsia="Times New Roman" w:hAnsi="Times New Roman" w:cs="Times New Roman"/>
          <w:i/>
          <w:sz w:val="20"/>
          <w:szCs w:val="20"/>
        </w:rPr>
        <w:t>Patrologia</w:t>
      </w:r>
      <w:proofErr w:type="spellEnd"/>
      <w:r w:rsidR="009C231D">
        <w:rPr>
          <w:rFonts w:ascii="Times New Roman" w:eastAsia="Times New Roman" w:hAnsi="Times New Roman" w:cs="Times New Roman"/>
          <w:i/>
          <w:sz w:val="20"/>
          <w:szCs w:val="20"/>
        </w:rPr>
        <w:t xml:space="preserve"> </w:t>
      </w:r>
      <w:proofErr w:type="spellStart"/>
      <w:r w:rsidR="009C231D">
        <w:rPr>
          <w:rFonts w:ascii="Times New Roman" w:eastAsia="Times New Roman" w:hAnsi="Times New Roman" w:cs="Times New Roman"/>
          <w:i/>
          <w:sz w:val="20"/>
          <w:szCs w:val="20"/>
        </w:rPr>
        <w:t>Orientalis</w:t>
      </w:r>
      <w:proofErr w:type="spellEnd"/>
      <w:r w:rsidR="009C231D">
        <w:rPr>
          <w:rFonts w:ascii="Times New Roman" w:eastAsia="Times New Roman" w:hAnsi="Times New Roman" w:cs="Times New Roman"/>
          <w:i/>
          <w:sz w:val="20"/>
          <w:szCs w:val="20"/>
        </w:rPr>
        <w:t xml:space="preserve"> 17</w:t>
      </w:r>
      <w:r w:rsidR="009C231D">
        <w:rPr>
          <w:rFonts w:ascii="Times New Roman" w:eastAsia="Times New Roman" w:hAnsi="Times New Roman" w:cs="Times New Roman"/>
          <w:sz w:val="20"/>
          <w:szCs w:val="20"/>
        </w:rPr>
        <w:t xml:space="preserve">, p. 442. </w:t>
      </w:r>
      <w:r w:rsidRPr="00D048C8">
        <w:rPr>
          <w:rFonts w:ascii="Times New Roman" w:eastAsia="Times New Roman" w:hAnsi="Times New Roman" w:cs="Times New Roman"/>
          <w:sz w:val="20"/>
          <w:szCs w:val="20"/>
        </w:rPr>
        <w:t>(</w:t>
      </w:r>
      <w:r w:rsidRPr="00F56FCF">
        <w:rPr>
          <w:rFonts w:ascii="Times New Roman" w:eastAsia="Times New Roman" w:hAnsi="Times New Roman" w:cs="Times New Roman"/>
          <w:sz w:val="20"/>
          <w:szCs w:val="20"/>
          <w:lang w:val="el-GR"/>
        </w:rPr>
        <w:t>στα</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γαλλικά</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και</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στα</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ελληνικά</w:t>
      </w:r>
      <w:r w:rsidRPr="00D048C8">
        <w:rPr>
          <w:rFonts w:ascii="Times New Roman" w:eastAsia="Times New Roman" w:hAnsi="Times New Roman" w:cs="Times New Roman"/>
          <w:sz w:val="20"/>
          <w:szCs w:val="20"/>
        </w:rPr>
        <w:t>)</w:t>
      </w:r>
    </w:p>
  </w:footnote>
  <w:footnote w:id="28">
    <w:p w14:paraId="6B48D989" w14:textId="4A5C7665" w:rsidR="003E2A84" w:rsidRPr="00D048C8"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8B0B9E" w:rsidRPr="00F56FCF">
        <w:rPr>
          <w:rFonts w:ascii="Times New Roman" w:eastAsia="Times New Roman" w:hAnsi="Times New Roman" w:cs="Times New Roman"/>
          <w:sz w:val="20"/>
          <w:szCs w:val="20"/>
          <w:lang w:val="el-GR"/>
        </w:rPr>
        <w:t>Άγιος</w:t>
      </w:r>
      <w:r w:rsidR="008B0B9E" w:rsidRPr="00D048C8">
        <w:rPr>
          <w:rFonts w:ascii="Times New Roman" w:eastAsia="Times New Roman" w:hAnsi="Times New Roman" w:cs="Times New Roman"/>
          <w:sz w:val="20"/>
          <w:szCs w:val="20"/>
        </w:rPr>
        <w:t xml:space="preserve"> </w:t>
      </w:r>
      <w:r w:rsidR="008B0B9E" w:rsidRPr="00F56FCF">
        <w:rPr>
          <w:rFonts w:ascii="Times New Roman" w:eastAsia="Times New Roman" w:hAnsi="Times New Roman" w:cs="Times New Roman"/>
          <w:sz w:val="20"/>
          <w:szCs w:val="20"/>
          <w:lang w:val="el-GR"/>
        </w:rPr>
        <w:t>Μάρκος</w:t>
      </w:r>
      <w:r w:rsidR="008B0B9E" w:rsidRPr="00D048C8">
        <w:rPr>
          <w:rFonts w:ascii="Times New Roman" w:eastAsia="Times New Roman" w:hAnsi="Times New Roman" w:cs="Times New Roman"/>
          <w:sz w:val="20"/>
          <w:szCs w:val="20"/>
        </w:rPr>
        <w:t xml:space="preserve"> </w:t>
      </w:r>
      <w:r w:rsidR="008B0B9E" w:rsidRPr="00F56FCF">
        <w:rPr>
          <w:rFonts w:ascii="Times New Roman" w:eastAsia="Times New Roman" w:hAnsi="Times New Roman" w:cs="Times New Roman"/>
          <w:sz w:val="20"/>
          <w:szCs w:val="20"/>
          <w:lang w:val="el-GR"/>
        </w:rPr>
        <w:t>Ευγενικός</w:t>
      </w:r>
      <w:r w:rsidR="008B0B9E" w:rsidRPr="00D048C8">
        <w:rPr>
          <w:rFonts w:ascii="Times New Roman" w:eastAsia="Times New Roman" w:hAnsi="Times New Roman" w:cs="Times New Roman"/>
          <w:sz w:val="20"/>
          <w:szCs w:val="20"/>
        </w:rPr>
        <w:t xml:space="preserve">: «… </w:t>
      </w:r>
      <w:r w:rsidR="008B0B9E" w:rsidRPr="008B0B9E">
        <w:rPr>
          <w:rFonts w:ascii="Times New Roman" w:eastAsia="Times New Roman" w:hAnsi="Times New Roman" w:cs="Times New Roman"/>
          <w:i/>
          <w:iCs/>
          <w:sz w:val="20"/>
          <w:szCs w:val="20"/>
          <w:lang w:val="el-GR"/>
        </w:rPr>
        <w:t>Νὰ</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συμβουλεύσεις</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δὲ</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τοὺς</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Ἱερεῖς</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τοῦ</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Θεοῦ</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νὰ</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ἀποφεύγουν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μὲ</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κάθε</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τρόπο</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τὴν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ἐκκλησιαστικὴ</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κοινωνία</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μὲ</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τὸν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λατινόφρονα</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μητροπολίτη</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τους</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καὶ</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οὔτε</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νὰ</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συλλειτουργοῦν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μαζί</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του</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οὔτε</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νὰ</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τὸν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μνημονεύουν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καθόλου</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οὔτε</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νὰ</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τὸν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θεωροῦν</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ἀρχιερέα</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ἀλλὰ</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ὡς</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μισθωτὸ</w:t>
      </w:r>
      <w:r w:rsidR="008B0B9E" w:rsidRPr="00D048C8">
        <w:rPr>
          <w:rFonts w:ascii="Times New Roman" w:eastAsia="Times New Roman" w:hAnsi="Times New Roman" w:cs="Times New Roman"/>
          <w:i/>
          <w:iCs/>
          <w:sz w:val="20"/>
          <w:szCs w:val="20"/>
        </w:rPr>
        <w:t xml:space="preserve"> </w:t>
      </w:r>
      <w:r w:rsidR="008B0B9E" w:rsidRPr="008B0B9E">
        <w:rPr>
          <w:rFonts w:ascii="Times New Roman" w:eastAsia="Times New Roman" w:hAnsi="Times New Roman" w:cs="Times New Roman"/>
          <w:i/>
          <w:iCs/>
          <w:sz w:val="20"/>
          <w:szCs w:val="20"/>
          <w:lang w:val="el-GR"/>
        </w:rPr>
        <w:t>λύκο</w:t>
      </w:r>
      <w:r w:rsidR="008B0B9E" w:rsidRPr="00D048C8">
        <w:rPr>
          <w:rFonts w:ascii="Times New Roman" w:eastAsia="Times New Roman" w:hAnsi="Times New Roman" w:cs="Times New Roman"/>
          <w:i/>
          <w:iCs/>
          <w:sz w:val="20"/>
          <w:szCs w:val="20"/>
        </w:rPr>
        <w:t>!</w:t>
      </w:r>
      <w:r w:rsidR="008B0B9E" w:rsidRPr="00D048C8">
        <w:rPr>
          <w:rFonts w:ascii="Times New Roman" w:eastAsia="Times New Roman" w:hAnsi="Times New Roman" w:cs="Times New Roman"/>
          <w:sz w:val="20"/>
          <w:szCs w:val="20"/>
        </w:rPr>
        <w:t>»</w:t>
      </w:r>
      <w:r w:rsidRPr="00D048C8">
        <w:rPr>
          <w:rFonts w:ascii="Times New Roman" w:eastAsia="Times New Roman" w:hAnsi="Times New Roman" w:cs="Times New Roman"/>
          <w:sz w:val="20"/>
          <w:szCs w:val="20"/>
        </w:rPr>
        <w:t>: ibidem.</w:t>
      </w:r>
    </w:p>
  </w:footnote>
  <w:footnote w:id="29">
    <w:p w14:paraId="64CE3A34" w14:textId="71E38254"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9E07C1" w:rsidRPr="00F56FCF">
        <w:rPr>
          <w:rFonts w:ascii="Times New Roman" w:eastAsia="Times New Roman" w:hAnsi="Times New Roman" w:cs="Times New Roman"/>
          <w:sz w:val="20"/>
          <w:szCs w:val="20"/>
          <w:lang w:val="el-GR"/>
        </w:rPr>
        <w:t>31</w:t>
      </w:r>
      <w:r w:rsidR="009E07C1" w:rsidRPr="00CF1D58">
        <w:rPr>
          <w:rFonts w:ascii="Times New Roman" w:eastAsia="Times New Roman" w:hAnsi="Times New Roman" w:cs="Times New Roman"/>
          <w:sz w:val="20"/>
          <w:szCs w:val="20"/>
          <w:vertAlign w:val="superscript"/>
          <w:lang w:val="el-GR"/>
        </w:rPr>
        <w:t>ος</w:t>
      </w:r>
      <w:r w:rsidR="00CF1D58">
        <w:rPr>
          <w:rFonts w:ascii="Times New Roman" w:eastAsia="Times New Roman" w:hAnsi="Times New Roman" w:cs="Times New Roman"/>
          <w:sz w:val="20"/>
          <w:szCs w:val="20"/>
          <w:lang w:val="el-GR"/>
        </w:rPr>
        <w:t xml:space="preserve"> </w:t>
      </w:r>
      <w:r w:rsidR="00676833">
        <w:rPr>
          <w:rFonts w:ascii="Times New Roman" w:eastAsia="Times New Roman" w:hAnsi="Times New Roman" w:cs="Times New Roman"/>
          <w:sz w:val="20"/>
          <w:szCs w:val="20"/>
          <w:lang w:val="el-GR"/>
        </w:rPr>
        <w:t xml:space="preserve">Κανόνας </w:t>
      </w:r>
      <w:r w:rsidR="009E07C1" w:rsidRPr="00F56FCF">
        <w:rPr>
          <w:rFonts w:ascii="Times New Roman" w:eastAsia="Times New Roman" w:hAnsi="Times New Roman" w:cs="Times New Roman"/>
          <w:sz w:val="20"/>
          <w:szCs w:val="20"/>
          <w:lang w:val="el-GR"/>
        </w:rPr>
        <w:t>Ἁγίων Ἀποστόλων</w:t>
      </w:r>
      <w:r w:rsidRPr="00F56FCF">
        <w:rPr>
          <w:rFonts w:ascii="Times New Roman" w:eastAsia="Times New Roman" w:hAnsi="Times New Roman" w:cs="Times New Roman"/>
          <w:sz w:val="20"/>
          <w:szCs w:val="20"/>
          <w:lang w:val="el-GR"/>
        </w:rPr>
        <w:t xml:space="preserve">: </w:t>
      </w:r>
      <w:r w:rsidR="009410DD" w:rsidRPr="009410DD">
        <w:rPr>
          <w:rFonts w:ascii="Times New Roman" w:eastAsia="Times New Roman" w:hAnsi="Times New Roman" w:cs="Times New Roman"/>
          <w:sz w:val="20"/>
          <w:szCs w:val="20"/>
          <w:lang w:val="el-GR"/>
        </w:rPr>
        <w:t xml:space="preserve">Αγαπίου ιερομονάχου και Νικοδήμου μοναχού, </w:t>
      </w:r>
      <w:r w:rsidR="009410DD" w:rsidRPr="009410DD">
        <w:rPr>
          <w:rFonts w:ascii="Times New Roman" w:eastAsia="Times New Roman" w:hAnsi="Times New Roman" w:cs="Times New Roman"/>
          <w:i/>
          <w:iCs/>
          <w:sz w:val="20"/>
          <w:szCs w:val="20"/>
          <w:lang w:val="el-GR"/>
        </w:rPr>
        <w:t>Πηδάλιον</w:t>
      </w:r>
      <w:r w:rsidRPr="00F56FCF">
        <w:rPr>
          <w:rFonts w:ascii="Times New Roman" w:eastAsia="Times New Roman" w:hAnsi="Times New Roman" w:cs="Times New Roman"/>
          <w:sz w:val="20"/>
          <w:szCs w:val="20"/>
          <w:lang w:val="el-GR"/>
        </w:rPr>
        <w:t>, σ. 46.</w:t>
      </w:r>
    </w:p>
  </w:footnote>
  <w:footnote w:id="30">
    <w:p w14:paraId="569BCA36" w14:textId="3D7D0FAF"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676833">
        <w:rPr>
          <w:rFonts w:ascii="Times New Roman" w:eastAsia="Times New Roman" w:hAnsi="Times New Roman" w:cs="Times New Roman"/>
          <w:sz w:val="20"/>
          <w:szCs w:val="20"/>
          <w:lang w:val="el-GR"/>
        </w:rPr>
        <w:t>Βλ.</w:t>
      </w:r>
      <w:r w:rsidRPr="00F56FCF">
        <w:rPr>
          <w:rFonts w:ascii="Times New Roman" w:eastAsia="Times New Roman" w:hAnsi="Times New Roman" w:cs="Times New Roman"/>
          <w:sz w:val="20"/>
          <w:szCs w:val="20"/>
          <w:lang w:val="el-GR"/>
        </w:rPr>
        <w:t xml:space="preserve"> </w:t>
      </w:r>
      <w:r w:rsidR="00CF1D58">
        <w:rPr>
          <w:rFonts w:ascii="Times New Roman" w:eastAsia="Times New Roman" w:hAnsi="Times New Roman" w:cs="Times New Roman"/>
          <w:sz w:val="20"/>
          <w:szCs w:val="20"/>
          <w:lang w:val="el-GR"/>
        </w:rPr>
        <w:t xml:space="preserve">τον </w:t>
      </w:r>
      <w:r w:rsidR="00676833">
        <w:rPr>
          <w:rFonts w:ascii="Times New Roman" w:eastAsia="Times New Roman" w:hAnsi="Times New Roman" w:cs="Times New Roman"/>
          <w:sz w:val="20"/>
          <w:szCs w:val="20"/>
          <w:lang w:val="el-GR"/>
        </w:rPr>
        <w:t>31</w:t>
      </w:r>
      <w:r w:rsidR="00676833" w:rsidRPr="00676833">
        <w:rPr>
          <w:rFonts w:ascii="Times New Roman" w:eastAsia="Times New Roman" w:hAnsi="Times New Roman" w:cs="Times New Roman"/>
          <w:sz w:val="20"/>
          <w:szCs w:val="20"/>
          <w:vertAlign w:val="superscript"/>
          <w:lang w:val="el-GR"/>
        </w:rPr>
        <w:t>ο</w:t>
      </w:r>
      <w:r w:rsidR="00676833">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Κανόνα </w:t>
      </w:r>
      <w:r w:rsidR="00DB662E" w:rsidRPr="00DB662E">
        <w:rPr>
          <w:rFonts w:ascii="Times New Roman" w:eastAsia="Times New Roman" w:hAnsi="Times New Roman" w:cs="Times New Roman"/>
          <w:sz w:val="20"/>
          <w:szCs w:val="20"/>
          <w:lang w:val="el-GR"/>
        </w:rPr>
        <w:t>Ἁγίων Ἀποστόλων</w:t>
      </w:r>
      <w:r w:rsidRPr="00F56FCF">
        <w:rPr>
          <w:rFonts w:ascii="Times New Roman" w:eastAsia="Times New Roman" w:hAnsi="Times New Roman" w:cs="Times New Roman"/>
          <w:sz w:val="20"/>
          <w:szCs w:val="20"/>
          <w:lang w:val="el-GR"/>
        </w:rPr>
        <w:t xml:space="preserve">, Ερμηνεία: </w:t>
      </w:r>
      <w:r w:rsidR="009410DD" w:rsidRPr="009410DD">
        <w:rPr>
          <w:rFonts w:ascii="Times New Roman" w:eastAsia="Times New Roman" w:hAnsi="Times New Roman" w:cs="Times New Roman"/>
          <w:sz w:val="20"/>
          <w:szCs w:val="20"/>
          <w:lang w:val="el-GR"/>
        </w:rPr>
        <w:t xml:space="preserve">Αγαπίου ιερομονάχου και Νικοδήμου μοναχού, </w:t>
      </w:r>
      <w:r w:rsidR="009410DD" w:rsidRPr="009410DD">
        <w:rPr>
          <w:rFonts w:ascii="Times New Roman" w:eastAsia="Times New Roman" w:hAnsi="Times New Roman" w:cs="Times New Roman"/>
          <w:i/>
          <w:iCs/>
          <w:sz w:val="20"/>
          <w:szCs w:val="20"/>
          <w:lang w:val="el-GR"/>
        </w:rPr>
        <w:t>Πηδάλιον</w:t>
      </w:r>
      <w:r w:rsidRPr="00F56FCF">
        <w:rPr>
          <w:rFonts w:ascii="Times New Roman" w:eastAsia="Times New Roman" w:hAnsi="Times New Roman" w:cs="Times New Roman"/>
          <w:sz w:val="20"/>
          <w:szCs w:val="20"/>
          <w:lang w:val="el-GR"/>
        </w:rPr>
        <w:t>, σ. 46-47.</w:t>
      </w:r>
    </w:p>
  </w:footnote>
  <w:footnote w:id="31">
    <w:p w14:paraId="31A953FB" w14:textId="6B3B657E"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DB662E">
        <w:rPr>
          <w:rFonts w:ascii="Times New Roman" w:eastAsia="Times New Roman" w:hAnsi="Times New Roman" w:cs="Times New Roman"/>
          <w:sz w:val="20"/>
          <w:szCs w:val="20"/>
          <w:lang w:val="el-GR"/>
        </w:rPr>
        <w:t>15</w:t>
      </w:r>
      <w:r w:rsidR="00DB662E" w:rsidRPr="00DB662E">
        <w:rPr>
          <w:rFonts w:ascii="Times New Roman" w:eastAsia="Times New Roman" w:hAnsi="Times New Roman" w:cs="Times New Roman"/>
          <w:sz w:val="20"/>
          <w:szCs w:val="20"/>
          <w:vertAlign w:val="superscript"/>
          <w:lang w:val="el-GR"/>
        </w:rPr>
        <w:t>ος</w:t>
      </w:r>
      <w:r w:rsidR="00DB662E">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Κανόνας της </w:t>
      </w:r>
      <w:r w:rsidR="00DB662E">
        <w:rPr>
          <w:rFonts w:ascii="Times New Roman" w:eastAsia="Times New Roman" w:hAnsi="Times New Roman" w:cs="Times New Roman"/>
          <w:sz w:val="20"/>
          <w:szCs w:val="20"/>
          <w:lang w:val="el-GR"/>
        </w:rPr>
        <w:t>ΑΒ</w:t>
      </w:r>
      <w:r w:rsidR="00CF1D58" w:rsidRPr="009F6AE6">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Συνόδου της Κωνσταντινο</w:t>
      </w:r>
      <w:r w:rsidR="00232CEA">
        <w:rPr>
          <w:rFonts w:ascii="Times New Roman" w:eastAsia="Times New Roman" w:hAnsi="Times New Roman" w:cs="Times New Roman"/>
          <w:sz w:val="20"/>
          <w:szCs w:val="20"/>
          <w:lang w:val="el-GR"/>
        </w:rPr>
        <w:t>υ</w:t>
      </w:r>
      <w:r w:rsidRPr="00F56FCF">
        <w:rPr>
          <w:rFonts w:ascii="Times New Roman" w:eastAsia="Times New Roman" w:hAnsi="Times New Roman" w:cs="Times New Roman"/>
          <w:sz w:val="20"/>
          <w:szCs w:val="20"/>
          <w:lang w:val="el-GR"/>
        </w:rPr>
        <w:t>π</w:t>
      </w:r>
      <w:r w:rsidR="00232CEA">
        <w:rPr>
          <w:rFonts w:ascii="Times New Roman" w:eastAsia="Times New Roman" w:hAnsi="Times New Roman" w:cs="Times New Roman"/>
          <w:sz w:val="20"/>
          <w:szCs w:val="20"/>
          <w:lang w:val="el-GR"/>
        </w:rPr>
        <w:t>ό</w:t>
      </w:r>
      <w:r w:rsidRPr="00F56FCF">
        <w:rPr>
          <w:rFonts w:ascii="Times New Roman" w:eastAsia="Times New Roman" w:hAnsi="Times New Roman" w:cs="Times New Roman"/>
          <w:sz w:val="20"/>
          <w:szCs w:val="20"/>
          <w:lang w:val="el-GR"/>
        </w:rPr>
        <w:t>λ</w:t>
      </w:r>
      <w:r w:rsidR="00232CEA">
        <w:rPr>
          <w:rFonts w:ascii="Times New Roman" w:eastAsia="Times New Roman" w:hAnsi="Times New Roman" w:cs="Times New Roman"/>
          <w:sz w:val="20"/>
          <w:szCs w:val="20"/>
          <w:lang w:val="el-GR"/>
        </w:rPr>
        <w:t>εω</w:t>
      </w:r>
      <w:r w:rsidRPr="00F56FCF">
        <w:rPr>
          <w:rFonts w:ascii="Times New Roman" w:eastAsia="Times New Roman" w:hAnsi="Times New Roman" w:cs="Times New Roman"/>
          <w:sz w:val="20"/>
          <w:szCs w:val="20"/>
          <w:lang w:val="el-GR"/>
        </w:rPr>
        <w:t xml:space="preserve">ς: </w:t>
      </w:r>
      <w:r w:rsidR="009410DD" w:rsidRPr="009410DD">
        <w:rPr>
          <w:rFonts w:ascii="Times New Roman" w:eastAsia="Times New Roman" w:hAnsi="Times New Roman" w:cs="Times New Roman"/>
          <w:sz w:val="20"/>
          <w:szCs w:val="20"/>
          <w:lang w:val="el-GR"/>
        </w:rPr>
        <w:t xml:space="preserve">Αγαπίου ιερομονάχου και Νικοδήμου μοναχού, </w:t>
      </w:r>
      <w:r w:rsidR="009410DD" w:rsidRPr="009410DD">
        <w:rPr>
          <w:rFonts w:ascii="Times New Roman" w:eastAsia="Times New Roman" w:hAnsi="Times New Roman" w:cs="Times New Roman"/>
          <w:i/>
          <w:iCs/>
          <w:sz w:val="20"/>
          <w:szCs w:val="20"/>
          <w:lang w:val="el-GR"/>
        </w:rPr>
        <w:t>Πηδάλιον</w:t>
      </w:r>
      <w:r w:rsidRPr="00F56FCF">
        <w:rPr>
          <w:rFonts w:ascii="Times New Roman" w:eastAsia="Times New Roman" w:hAnsi="Times New Roman" w:cs="Times New Roman"/>
          <w:sz w:val="20"/>
          <w:szCs w:val="20"/>
          <w:lang w:val="el-GR"/>
        </w:rPr>
        <w:t xml:space="preserve">, σ. </w:t>
      </w:r>
      <w:r w:rsidRPr="00892726">
        <w:rPr>
          <w:rFonts w:ascii="Times New Roman" w:eastAsia="Times New Roman" w:hAnsi="Times New Roman" w:cs="Times New Roman"/>
          <w:sz w:val="20"/>
          <w:szCs w:val="20"/>
          <w:lang w:val="el-GR"/>
        </w:rPr>
        <w:t>471. ό.π.</w:t>
      </w:r>
    </w:p>
  </w:footnote>
  <w:footnote w:id="32">
    <w:p w14:paraId="4807A045" w14:textId="77A622C6"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D048C8">
        <w:rPr>
          <w:rFonts w:ascii="Times New Roman" w:eastAsia="Times New Roman" w:hAnsi="Times New Roman" w:cs="Times New Roman"/>
          <w:sz w:val="20"/>
          <w:szCs w:val="20"/>
        </w:rPr>
        <w:t xml:space="preserve"> </w:t>
      </w:r>
      <w:proofErr w:type="spellStart"/>
      <w:r w:rsidR="00CF1D58" w:rsidRPr="00D048C8">
        <w:rPr>
          <w:rFonts w:ascii="Times New Roman" w:eastAsia="Times New Roman" w:hAnsi="Times New Roman" w:cs="Times New Roman"/>
          <w:sz w:val="20"/>
          <w:szCs w:val="20"/>
        </w:rPr>
        <w:t>Vulcanescu</w:t>
      </w:r>
      <w:proofErr w:type="spellEnd"/>
      <w:r w:rsidR="00CF1D58" w:rsidRPr="00D048C8">
        <w:rPr>
          <w:rFonts w:ascii="Times New Roman" w:eastAsia="Times New Roman" w:hAnsi="Times New Roman" w:cs="Times New Roman"/>
          <w:sz w:val="20"/>
          <w:szCs w:val="20"/>
        </w:rPr>
        <w:t xml:space="preserve">, </w:t>
      </w:r>
      <w:r w:rsidR="00CF1D58" w:rsidRPr="00D048C8">
        <w:rPr>
          <w:rFonts w:ascii="Times New Roman" w:eastAsia="Times New Roman" w:hAnsi="Times New Roman" w:cs="Times New Roman"/>
          <w:i/>
          <w:iCs/>
          <w:sz w:val="20"/>
          <w:szCs w:val="20"/>
        </w:rPr>
        <w:t xml:space="preserve">Open Letter to Metropolitan </w:t>
      </w:r>
      <w:proofErr w:type="spellStart"/>
      <w:r w:rsidR="00CF1D58" w:rsidRPr="00D048C8">
        <w:rPr>
          <w:rFonts w:ascii="Times New Roman" w:eastAsia="Times New Roman" w:hAnsi="Times New Roman" w:cs="Times New Roman"/>
          <w:i/>
          <w:iCs/>
          <w:sz w:val="20"/>
          <w:szCs w:val="20"/>
        </w:rPr>
        <w:t>Silouan</w:t>
      </w:r>
      <w:proofErr w:type="spellEnd"/>
      <w:r w:rsidR="00CF1D58" w:rsidRPr="00D048C8">
        <w:rPr>
          <w:rFonts w:ascii="Times New Roman" w:eastAsia="Times New Roman" w:hAnsi="Times New Roman" w:cs="Times New Roman"/>
          <w:i/>
          <w:iCs/>
          <w:sz w:val="20"/>
          <w:szCs w:val="20"/>
        </w:rPr>
        <w:t xml:space="preserve"> of the British Isles and Ireland</w:t>
      </w:r>
      <w:r w:rsidRPr="00D048C8">
        <w:rPr>
          <w:rFonts w:ascii="Times New Roman" w:eastAsia="Times New Roman" w:hAnsi="Times New Roman" w:cs="Times New Roman"/>
          <w:sz w:val="20"/>
          <w:szCs w:val="20"/>
        </w:rPr>
        <w:t xml:space="preserve">. </w:t>
      </w:r>
      <w:r w:rsidRPr="00F56FCF">
        <w:rPr>
          <w:rFonts w:ascii="Times New Roman" w:eastAsia="Times New Roman" w:hAnsi="Times New Roman" w:cs="Times New Roman"/>
          <w:sz w:val="20"/>
          <w:szCs w:val="20"/>
          <w:lang w:val="el-GR"/>
        </w:rPr>
        <w:t xml:space="preserve">Βλ: </w:t>
      </w:r>
      <w:r w:rsidR="005E12C3">
        <w:rPr>
          <w:rFonts w:ascii="Times New Roman" w:eastAsia="Times New Roman" w:hAnsi="Times New Roman" w:cs="Times New Roman"/>
          <w:sz w:val="20"/>
          <w:szCs w:val="20"/>
          <w:lang w:val="el-GR"/>
        </w:rPr>
        <w:t>τον 1</w:t>
      </w:r>
      <w:r w:rsidR="005E12C3" w:rsidRPr="005E12C3">
        <w:rPr>
          <w:rFonts w:ascii="Times New Roman" w:eastAsia="Times New Roman" w:hAnsi="Times New Roman" w:cs="Times New Roman"/>
          <w:sz w:val="20"/>
          <w:szCs w:val="20"/>
          <w:vertAlign w:val="superscript"/>
          <w:lang w:val="el-GR"/>
        </w:rPr>
        <w:t>ο</w:t>
      </w:r>
      <w:r w:rsidR="005E12C3">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Κανόνα της Ζ΄ Οικουμενικής Συνόδου: </w:t>
      </w:r>
      <w:r w:rsidR="009410DD" w:rsidRPr="009410DD">
        <w:rPr>
          <w:rFonts w:ascii="Times New Roman" w:eastAsia="Times New Roman" w:hAnsi="Times New Roman" w:cs="Times New Roman"/>
          <w:sz w:val="20"/>
          <w:szCs w:val="20"/>
          <w:lang w:val="el-GR"/>
        </w:rPr>
        <w:t xml:space="preserve">Αγαπίου ιερομονάχου και Νικοδήμου μοναχού, </w:t>
      </w:r>
      <w:r w:rsidR="009410DD" w:rsidRPr="009410DD">
        <w:rPr>
          <w:rFonts w:ascii="Times New Roman" w:eastAsia="Times New Roman" w:hAnsi="Times New Roman" w:cs="Times New Roman"/>
          <w:i/>
          <w:iCs/>
          <w:sz w:val="20"/>
          <w:szCs w:val="20"/>
          <w:lang w:val="el-GR"/>
        </w:rPr>
        <w:t>Πηδάλιον</w:t>
      </w:r>
      <w:r w:rsidRPr="00F56FCF">
        <w:rPr>
          <w:rFonts w:ascii="Times New Roman" w:eastAsia="Times New Roman" w:hAnsi="Times New Roman" w:cs="Times New Roman"/>
          <w:sz w:val="20"/>
          <w:szCs w:val="20"/>
          <w:lang w:val="el-GR"/>
        </w:rPr>
        <w:t>, σ. 428-429.</w:t>
      </w:r>
    </w:p>
  </w:footnote>
  <w:footnote w:id="33">
    <w:p w14:paraId="679C59F8" w14:textId="3AC56336" w:rsidR="003E2A84" w:rsidRPr="005E12C3" w:rsidRDefault="00000000">
      <w:pPr>
        <w:spacing w:line="240" w:lineRule="auto"/>
        <w:rPr>
          <w:rFonts w:ascii="Times New Roman" w:eastAsia="Times New Roman" w:hAnsi="Times New Roman" w:cs="Times New Roman"/>
          <w:sz w:val="20"/>
          <w:szCs w:val="20"/>
        </w:rPr>
      </w:pPr>
      <w:r w:rsidRPr="00F56FCF">
        <w:rPr>
          <w:vertAlign w:val="superscript"/>
          <w:lang w:val="el-GR"/>
        </w:rPr>
        <w:footnoteRef/>
      </w:r>
      <w:r w:rsidRPr="00D048C8">
        <w:rPr>
          <w:rFonts w:ascii="Times New Roman" w:eastAsia="Times New Roman" w:hAnsi="Times New Roman" w:cs="Times New Roman"/>
          <w:sz w:val="20"/>
          <w:szCs w:val="20"/>
        </w:rPr>
        <w:t xml:space="preserve"> </w:t>
      </w:r>
      <w:r w:rsidR="005E12C3">
        <w:rPr>
          <w:rFonts w:ascii="Times New Roman" w:eastAsia="Times New Roman" w:hAnsi="Times New Roman" w:cs="Times New Roman"/>
          <w:sz w:val="20"/>
          <w:szCs w:val="20"/>
        </w:rPr>
        <w:t xml:space="preserve">Metropolitan of the Orthodox Christian British Isles and Ireland, </w:t>
      </w:r>
      <w:r w:rsidR="005E12C3">
        <w:rPr>
          <w:rFonts w:ascii="Times New Roman" w:eastAsia="Times New Roman" w:hAnsi="Times New Roman" w:cs="Times New Roman"/>
          <w:i/>
          <w:sz w:val="20"/>
          <w:szCs w:val="20"/>
        </w:rPr>
        <w:t>Letter to Clergy December 2023</w:t>
      </w:r>
      <w:r w:rsidR="005E12C3">
        <w:rPr>
          <w:rFonts w:ascii="Times New Roman" w:eastAsia="Times New Roman" w:hAnsi="Times New Roman" w:cs="Times New Roman"/>
          <w:sz w:val="20"/>
          <w:szCs w:val="20"/>
        </w:rPr>
        <w:t xml:space="preserve">. </w:t>
      </w:r>
      <w:r w:rsidR="007167F0" w:rsidRPr="00F56FCF">
        <w:rPr>
          <w:rFonts w:ascii="Times New Roman" w:eastAsia="Times New Roman" w:hAnsi="Times New Roman" w:cs="Times New Roman"/>
          <w:sz w:val="20"/>
          <w:szCs w:val="20"/>
          <w:lang w:val="el-GR"/>
        </w:rPr>
        <w:t>ό</w:t>
      </w:r>
      <w:r w:rsidR="007167F0" w:rsidRPr="007167F0">
        <w:rPr>
          <w:rFonts w:ascii="Times New Roman" w:eastAsia="Times New Roman" w:hAnsi="Times New Roman" w:cs="Times New Roman"/>
          <w:sz w:val="20"/>
          <w:szCs w:val="20"/>
        </w:rPr>
        <w:t>.</w:t>
      </w:r>
      <w:r w:rsidR="007167F0" w:rsidRPr="00F56FCF">
        <w:rPr>
          <w:rFonts w:ascii="Times New Roman" w:eastAsia="Times New Roman" w:hAnsi="Times New Roman" w:cs="Times New Roman"/>
          <w:sz w:val="20"/>
          <w:szCs w:val="20"/>
          <w:lang w:val="el-GR"/>
        </w:rPr>
        <w:t>π</w:t>
      </w:r>
      <w:r w:rsidRPr="00D048C8">
        <w:rPr>
          <w:rFonts w:ascii="Times New Roman" w:eastAsia="Times New Roman" w:hAnsi="Times New Roman" w:cs="Times New Roman"/>
          <w:sz w:val="20"/>
          <w:szCs w:val="20"/>
        </w:rPr>
        <w:t>.</w:t>
      </w:r>
    </w:p>
  </w:footnote>
  <w:footnote w:id="34">
    <w:p w14:paraId="7434764D" w14:textId="51A203B6"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Μητροπολίτης Ναυπάκτου, </w:t>
      </w:r>
      <w:r w:rsidRPr="00F56FCF">
        <w:rPr>
          <w:rFonts w:ascii="Times New Roman" w:eastAsia="Times New Roman" w:hAnsi="Times New Roman" w:cs="Times New Roman"/>
          <w:i/>
          <w:sz w:val="20"/>
          <w:szCs w:val="20"/>
          <w:lang w:val="el-GR"/>
        </w:rPr>
        <w:t>Θεολογικές Συναντήσεις, Εκκλησιαστικές παρεμβάσεις.</w:t>
      </w:r>
      <w:r w:rsidRPr="00F56FCF">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(στα ελ</w:t>
      </w:r>
      <w:r w:rsidR="007167F0">
        <w:rPr>
          <w:rFonts w:ascii="Times New Roman" w:eastAsia="Times New Roman" w:hAnsi="Times New Roman" w:cs="Times New Roman"/>
          <w:sz w:val="20"/>
          <w:szCs w:val="20"/>
          <w:lang w:val="el-GR"/>
        </w:rPr>
        <w:t>para</w:t>
      </w:r>
      <w:r w:rsidRPr="00F56FCF">
        <w:rPr>
          <w:rFonts w:ascii="Times New Roman" w:eastAsia="Times New Roman" w:hAnsi="Times New Roman" w:cs="Times New Roman"/>
          <w:sz w:val="20"/>
          <w:szCs w:val="20"/>
          <w:lang w:val="el-GR"/>
        </w:rPr>
        <w:t>ληνικά)</w:t>
      </w:r>
    </w:p>
  </w:footnote>
  <w:footnote w:id="35">
    <w:p w14:paraId="1BAB67CE" w14:textId="7DD804EC"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CD49FA">
        <w:rPr>
          <w:rFonts w:ascii="Times New Roman" w:eastAsia="Times New Roman" w:hAnsi="Times New Roman" w:cs="Times New Roman"/>
          <w:sz w:val="20"/>
          <w:szCs w:val="20"/>
          <w:lang w:val="el-GR"/>
        </w:rPr>
        <w:t xml:space="preserve">Βλ. τον </w:t>
      </w:r>
      <w:r w:rsidR="000A22D9">
        <w:rPr>
          <w:rFonts w:ascii="Times New Roman" w:eastAsia="Times New Roman" w:hAnsi="Times New Roman" w:cs="Times New Roman"/>
          <w:sz w:val="20"/>
          <w:szCs w:val="20"/>
          <w:lang w:val="el-GR"/>
        </w:rPr>
        <w:t>3</w:t>
      </w:r>
      <w:r w:rsidR="000A22D9" w:rsidRPr="000A22D9">
        <w:rPr>
          <w:rFonts w:ascii="Times New Roman" w:eastAsia="Times New Roman" w:hAnsi="Times New Roman" w:cs="Times New Roman"/>
          <w:sz w:val="20"/>
          <w:szCs w:val="20"/>
          <w:vertAlign w:val="superscript"/>
          <w:lang w:val="el-GR"/>
        </w:rPr>
        <w:t>ο</w:t>
      </w:r>
      <w:r w:rsidR="000A22D9">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Κανόνα της </w:t>
      </w:r>
      <w:r w:rsidR="00924737">
        <w:rPr>
          <w:rFonts w:ascii="Times New Roman" w:eastAsia="Times New Roman" w:hAnsi="Times New Roman" w:cs="Times New Roman"/>
          <w:sz w:val="20"/>
          <w:szCs w:val="20"/>
          <w:lang w:val="el-GR"/>
        </w:rPr>
        <w:t>Γ</w:t>
      </w:r>
      <w:r w:rsidR="00924737" w:rsidRPr="009F6AE6">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Οικουμενικής Συνόδου: </w:t>
      </w:r>
      <w:r w:rsidR="00F5408D" w:rsidRPr="00F5408D">
        <w:rPr>
          <w:rFonts w:ascii="Times New Roman" w:eastAsia="Times New Roman" w:hAnsi="Times New Roman" w:cs="Times New Roman"/>
          <w:sz w:val="20"/>
          <w:szCs w:val="20"/>
          <w:lang w:val="el-GR"/>
        </w:rPr>
        <w:t xml:space="preserve">Αγαπίου ιερομονάχου και Νικοδήμου μοναχού, </w:t>
      </w:r>
      <w:r w:rsidR="00F5408D" w:rsidRPr="00F5408D">
        <w:rPr>
          <w:rFonts w:ascii="Times New Roman" w:eastAsia="Times New Roman" w:hAnsi="Times New Roman" w:cs="Times New Roman"/>
          <w:i/>
          <w:iCs/>
          <w:sz w:val="20"/>
          <w:szCs w:val="20"/>
          <w:lang w:val="el-GR"/>
        </w:rPr>
        <w:t>Πηδάλιον</w:t>
      </w:r>
      <w:r w:rsidRPr="00F56FCF">
        <w:rPr>
          <w:rFonts w:ascii="Times New Roman" w:eastAsia="Times New Roman" w:hAnsi="Times New Roman" w:cs="Times New Roman"/>
          <w:sz w:val="20"/>
          <w:szCs w:val="20"/>
          <w:lang w:val="el-GR"/>
        </w:rPr>
        <w:t>, σ. 228. ό.π.</w:t>
      </w:r>
    </w:p>
  </w:footnote>
  <w:footnote w:id="36">
    <w:p w14:paraId="19B9F8D2" w14:textId="7CBD4287" w:rsidR="003E2A84" w:rsidRPr="00F56FCF" w:rsidRDefault="00000000">
      <w:pPr>
        <w:spacing w:line="240" w:lineRule="auto"/>
        <w:rPr>
          <w:rFonts w:ascii="Times New Roman" w:eastAsia="Times New Roman" w:hAnsi="Times New Roman" w:cs="Times New Roman"/>
          <w:sz w:val="20"/>
          <w:szCs w:val="20"/>
          <w:lang w:val="el-GR"/>
        </w:rPr>
      </w:pPr>
      <w:r w:rsidRPr="00F56FCF">
        <w:rPr>
          <w:vertAlign w:val="superscript"/>
          <w:lang w:val="el-GR"/>
        </w:rPr>
        <w:footnoteRef/>
      </w:r>
      <w:r w:rsidRPr="00F56FCF">
        <w:rPr>
          <w:rFonts w:ascii="Times New Roman" w:eastAsia="Times New Roman" w:hAnsi="Times New Roman" w:cs="Times New Roman"/>
          <w:sz w:val="20"/>
          <w:szCs w:val="20"/>
          <w:lang w:val="el-GR"/>
        </w:rPr>
        <w:t xml:space="preserve"> </w:t>
      </w:r>
      <w:r w:rsidR="00924737">
        <w:rPr>
          <w:rFonts w:ascii="Times New Roman" w:eastAsia="Times New Roman" w:hAnsi="Times New Roman" w:cs="Times New Roman"/>
          <w:sz w:val="20"/>
          <w:szCs w:val="20"/>
          <w:lang w:val="el-GR"/>
        </w:rPr>
        <w:t>15</w:t>
      </w:r>
      <w:r w:rsidR="00924737" w:rsidRPr="00924737">
        <w:rPr>
          <w:rFonts w:ascii="Times New Roman" w:eastAsia="Times New Roman" w:hAnsi="Times New Roman" w:cs="Times New Roman"/>
          <w:sz w:val="20"/>
          <w:szCs w:val="20"/>
          <w:vertAlign w:val="superscript"/>
          <w:lang w:val="el-GR"/>
        </w:rPr>
        <w:t>ος</w:t>
      </w:r>
      <w:r w:rsidR="00924737">
        <w:rPr>
          <w:rFonts w:ascii="Times New Roman" w:eastAsia="Times New Roman" w:hAnsi="Times New Roman" w:cs="Times New Roman"/>
          <w:sz w:val="20"/>
          <w:szCs w:val="20"/>
          <w:lang w:val="el-GR"/>
        </w:rPr>
        <w:t xml:space="preserve"> </w:t>
      </w:r>
      <w:r w:rsidRPr="00F56FCF">
        <w:rPr>
          <w:rFonts w:ascii="Times New Roman" w:eastAsia="Times New Roman" w:hAnsi="Times New Roman" w:cs="Times New Roman"/>
          <w:sz w:val="20"/>
          <w:szCs w:val="20"/>
          <w:lang w:val="el-GR"/>
        </w:rPr>
        <w:t xml:space="preserve">Κανόνας της </w:t>
      </w:r>
      <w:r w:rsidR="00924737">
        <w:rPr>
          <w:rFonts w:ascii="Times New Roman" w:eastAsia="Times New Roman" w:hAnsi="Times New Roman" w:cs="Times New Roman"/>
          <w:sz w:val="20"/>
          <w:szCs w:val="20"/>
          <w:lang w:val="el-GR"/>
        </w:rPr>
        <w:t>ΑΒ</w:t>
      </w:r>
      <w:r w:rsidR="00924737" w:rsidRPr="009F6AE6">
        <w:rPr>
          <w:rFonts w:ascii="Times New Roman" w:eastAsia="Times New Roman" w:hAnsi="Times New Roman" w:cs="Times New Roman"/>
          <w:sz w:val="20"/>
          <w:szCs w:val="20"/>
          <w:lang w:val="el-GR"/>
        </w:rPr>
        <w:t>΄</w:t>
      </w:r>
      <w:r w:rsidRPr="00F56FCF">
        <w:rPr>
          <w:rFonts w:ascii="Times New Roman" w:eastAsia="Times New Roman" w:hAnsi="Times New Roman" w:cs="Times New Roman"/>
          <w:sz w:val="20"/>
          <w:szCs w:val="20"/>
          <w:lang w:val="el-GR"/>
        </w:rPr>
        <w:t xml:space="preserve"> Συνόδου της Κωνσταντινο</w:t>
      </w:r>
      <w:r w:rsidR="00232CEA">
        <w:rPr>
          <w:rFonts w:ascii="Times New Roman" w:eastAsia="Times New Roman" w:hAnsi="Times New Roman" w:cs="Times New Roman"/>
          <w:sz w:val="20"/>
          <w:szCs w:val="20"/>
          <w:lang w:val="el-GR"/>
        </w:rPr>
        <w:t>υ</w:t>
      </w:r>
      <w:r w:rsidRPr="00F56FCF">
        <w:rPr>
          <w:rFonts w:ascii="Times New Roman" w:eastAsia="Times New Roman" w:hAnsi="Times New Roman" w:cs="Times New Roman"/>
          <w:sz w:val="20"/>
          <w:szCs w:val="20"/>
          <w:lang w:val="el-GR"/>
        </w:rPr>
        <w:t>π</w:t>
      </w:r>
      <w:r w:rsidR="00232CEA">
        <w:rPr>
          <w:rFonts w:ascii="Times New Roman" w:eastAsia="Times New Roman" w:hAnsi="Times New Roman" w:cs="Times New Roman"/>
          <w:sz w:val="20"/>
          <w:szCs w:val="20"/>
          <w:lang w:val="el-GR"/>
        </w:rPr>
        <w:t>ό</w:t>
      </w:r>
      <w:r w:rsidRPr="00F56FCF">
        <w:rPr>
          <w:rFonts w:ascii="Times New Roman" w:eastAsia="Times New Roman" w:hAnsi="Times New Roman" w:cs="Times New Roman"/>
          <w:sz w:val="20"/>
          <w:szCs w:val="20"/>
          <w:lang w:val="el-GR"/>
        </w:rPr>
        <w:t>λ</w:t>
      </w:r>
      <w:r w:rsidR="00232CEA">
        <w:rPr>
          <w:rFonts w:ascii="Times New Roman" w:eastAsia="Times New Roman" w:hAnsi="Times New Roman" w:cs="Times New Roman"/>
          <w:sz w:val="20"/>
          <w:szCs w:val="20"/>
          <w:lang w:val="el-GR"/>
        </w:rPr>
        <w:t>εω</w:t>
      </w:r>
      <w:r w:rsidRPr="00F56FCF">
        <w:rPr>
          <w:rFonts w:ascii="Times New Roman" w:eastAsia="Times New Roman" w:hAnsi="Times New Roman" w:cs="Times New Roman"/>
          <w:sz w:val="20"/>
          <w:szCs w:val="20"/>
          <w:lang w:val="el-GR"/>
        </w:rPr>
        <w:t xml:space="preserve">ς: </w:t>
      </w:r>
      <w:r w:rsidR="00F5408D" w:rsidRPr="00F5408D">
        <w:rPr>
          <w:rFonts w:ascii="Times New Roman" w:eastAsia="Times New Roman" w:hAnsi="Times New Roman" w:cs="Times New Roman"/>
          <w:sz w:val="20"/>
          <w:szCs w:val="20"/>
          <w:lang w:val="el-GR"/>
        </w:rPr>
        <w:t xml:space="preserve">Αγαπίου ιερομονάχου και Νικοδήμου μοναχού, </w:t>
      </w:r>
      <w:r w:rsidR="00F5408D" w:rsidRPr="00F5408D">
        <w:rPr>
          <w:rFonts w:ascii="Times New Roman" w:eastAsia="Times New Roman" w:hAnsi="Times New Roman" w:cs="Times New Roman"/>
          <w:i/>
          <w:iCs/>
          <w:sz w:val="20"/>
          <w:szCs w:val="20"/>
          <w:lang w:val="el-GR"/>
        </w:rPr>
        <w:t>Πηδάλιον</w:t>
      </w:r>
      <w:r w:rsidRPr="00F56FCF">
        <w:rPr>
          <w:rFonts w:ascii="Times New Roman" w:eastAsia="Times New Roman" w:hAnsi="Times New Roman" w:cs="Times New Roman"/>
          <w:sz w:val="20"/>
          <w:szCs w:val="20"/>
          <w:lang w:val="el-GR"/>
        </w:rPr>
        <w:t>, σ. 471. ό.π.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866E" w14:textId="4D9DA3C4" w:rsidR="003E2A84" w:rsidRPr="00D048C8" w:rsidRDefault="00000000">
    <w:pPr>
      <w:ind w:right="1294"/>
      <w:jc w:val="right"/>
      <w:rPr>
        <w:rFonts w:ascii="EB Garamond" w:eastAsia="EB Garamond" w:hAnsi="EB Garamond" w:cs="EB Garamond"/>
        <w:color w:val="222222"/>
        <w:sz w:val="18"/>
        <w:szCs w:val="18"/>
        <w:lang w:val="el-GR"/>
      </w:rPr>
    </w:pPr>
    <w:r>
      <w:rPr>
        <w:rFonts w:ascii="EB Garamond" w:eastAsia="EB Garamond" w:hAnsi="EB Garamond" w:cs="EB Garamond"/>
        <w:noProof/>
        <w:color w:val="222222"/>
        <w:sz w:val="18"/>
        <w:szCs w:val="18"/>
      </w:rPr>
      <w:drawing>
        <wp:anchor distT="0" distB="0" distL="0" distR="0" simplePos="0" relativeHeight="251658240" behindDoc="0" locked="0" layoutInCell="1" hidden="0" allowOverlap="1" wp14:anchorId="23FB04F9" wp14:editId="6FFA8125">
          <wp:simplePos x="0" y="0"/>
          <wp:positionH relativeFrom="page">
            <wp:posOffset>5904000</wp:posOffset>
          </wp:positionH>
          <wp:positionV relativeFrom="page">
            <wp:posOffset>414000</wp:posOffset>
          </wp:positionV>
          <wp:extent cx="754856" cy="744149"/>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856" cy="744149"/>
                  </a:xfrm>
                  <a:prstGeom prst="rect">
                    <a:avLst/>
                  </a:prstGeom>
                  <a:ln/>
                </pic:spPr>
              </pic:pic>
            </a:graphicData>
          </a:graphic>
        </wp:anchor>
      </w:drawing>
    </w:r>
    <w:r w:rsidRPr="00D048C8">
      <w:rPr>
        <w:rFonts w:ascii="EB Garamond" w:eastAsia="EB Garamond" w:hAnsi="EB Garamond" w:cs="EB Garamond"/>
        <w:color w:val="222222"/>
        <w:sz w:val="18"/>
        <w:szCs w:val="18"/>
        <w:lang w:val="el-GR"/>
      </w:rPr>
      <w:t>ΟΡ</w:t>
    </w:r>
    <w:r w:rsidR="00984DF9">
      <w:rPr>
        <w:rFonts w:ascii="EB Garamond" w:eastAsia="EB Garamond" w:hAnsi="EB Garamond" w:cs="EB Garamond"/>
        <w:color w:val="222222"/>
        <w:sz w:val="18"/>
        <w:szCs w:val="18"/>
        <w:lang w:val="el-GR"/>
      </w:rPr>
      <w:t>ΘΟ</w:t>
    </w:r>
    <w:r w:rsidRPr="00D048C8">
      <w:rPr>
        <w:rFonts w:ascii="EB Garamond" w:eastAsia="EB Garamond" w:hAnsi="EB Garamond" w:cs="EB Garamond"/>
        <w:color w:val="222222"/>
        <w:sz w:val="18"/>
        <w:szCs w:val="18"/>
        <w:lang w:val="el-GR"/>
      </w:rPr>
      <w:t>ΔΟΞΗ ΧΡΙΣΤΙΑΝΙΚ</w:t>
    </w:r>
    <w:r w:rsidR="00984DF9">
      <w:rPr>
        <w:rFonts w:ascii="EB Garamond" w:eastAsia="EB Garamond" w:hAnsi="EB Garamond" w:cs="EB Garamond"/>
        <w:color w:val="222222"/>
        <w:sz w:val="18"/>
        <w:szCs w:val="18"/>
        <w:lang w:val="el-GR"/>
      </w:rPr>
      <w:t>Η</w:t>
    </w:r>
    <w:r w:rsidRPr="00D048C8">
      <w:rPr>
        <w:rFonts w:ascii="EB Garamond" w:eastAsia="EB Garamond" w:hAnsi="EB Garamond" w:cs="EB Garamond"/>
        <w:color w:val="222222"/>
        <w:sz w:val="18"/>
        <w:szCs w:val="18"/>
        <w:lang w:val="el-GR"/>
      </w:rPr>
      <w:t xml:space="preserve"> Ε</w:t>
    </w:r>
    <w:r w:rsidR="00984DF9">
      <w:rPr>
        <w:rFonts w:ascii="EB Garamond" w:eastAsia="EB Garamond" w:hAnsi="EB Garamond" w:cs="EB Garamond"/>
        <w:color w:val="222222"/>
        <w:sz w:val="18"/>
        <w:szCs w:val="18"/>
        <w:lang w:val="el-GR"/>
      </w:rPr>
      <w:t>ΝΟΡΙΑ</w:t>
    </w:r>
    <w:r w:rsidRPr="00D048C8">
      <w:rPr>
        <w:rFonts w:ascii="EB Garamond" w:eastAsia="EB Garamond" w:hAnsi="EB Garamond" w:cs="EB Garamond"/>
        <w:color w:val="222222"/>
        <w:sz w:val="18"/>
        <w:szCs w:val="18"/>
        <w:lang w:val="el-GR"/>
      </w:rPr>
      <w:t xml:space="preserve"> </w:t>
    </w:r>
  </w:p>
  <w:p w14:paraId="7CE8218B" w14:textId="60B1083E" w:rsidR="003E2A84" w:rsidRPr="00D048C8" w:rsidRDefault="00000000">
    <w:pPr>
      <w:ind w:right="1294"/>
      <w:jc w:val="right"/>
      <w:rPr>
        <w:rFonts w:ascii="EB Garamond" w:eastAsia="EB Garamond" w:hAnsi="EB Garamond" w:cs="EB Garamond"/>
        <w:color w:val="222222"/>
        <w:sz w:val="18"/>
        <w:szCs w:val="18"/>
        <w:lang w:val="el-GR"/>
      </w:rPr>
    </w:pPr>
    <w:r w:rsidRPr="00D048C8">
      <w:rPr>
        <w:rFonts w:ascii="EB Garamond" w:eastAsia="EB Garamond" w:hAnsi="EB Garamond" w:cs="EB Garamond"/>
        <w:color w:val="222222"/>
        <w:sz w:val="18"/>
        <w:szCs w:val="18"/>
        <w:lang w:val="el-GR"/>
      </w:rPr>
      <w:t>ΤΟΥ ΑΓ</w:t>
    </w:r>
    <w:r w:rsidR="00984DF9">
      <w:rPr>
        <w:rFonts w:ascii="EB Garamond" w:eastAsia="EB Garamond" w:hAnsi="EB Garamond" w:cs="EB Garamond"/>
        <w:color w:val="222222"/>
        <w:sz w:val="18"/>
        <w:szCs w:val="18"/>
        <w:lang w:val="el-GR"/>
      </w:rPr>
      <w:t>Ι</w:t>
    </w:r>
    <w:r w:rsidRPr="00D048C8">
      <w:rPr>
        <w:rFonts w:ascii="EB Garamond" w:eastAsia="EB Garamond" w:hAnsi="EB Garamond" w:cs="EB Garamond"/>
        <w:color w:val="222222"/>
        <w:sz w:val="18"/>
        <w:szCs w:val="18"/>
        <w:lang w:val="el-GR"/>
      </w:rPr>
      <w:t>ΟΥ ΕΔΟΥ</w:t>
    </w:r>
    <w:r w:rsidR="00984DF9">
      <w:rPr>
        <w:rFonts w:ascii="EB Garamond" w:eastAsia="EB Garamond" w:hAnsi="EB Garamond" w:cs="EB Garamond"/>
        <w:color w:val="222222"/>
        <w:sz w:val="18"/>
        <w:szCs w:val="18"/>
        <w:lang w:val="el-GR"/>
      </w:rPr>
      <w:t>Α</w:t>
    </w:r>
    <w:r w:rsidRPr="00D048C8">
      <w:rPr>
        <w:rFonts w:ascii="EB Garamond" w:eastAsia="EB Garamond" w:hAnsi="EB Garamond" w:cs="EB Garamond"/>
        <w:color w:val="222222"/>
        <w:sz w:val="18"/>
        <w:szCs w:val="18"/>
        <w:lang w:val="el-GR"/>
      </w:rPr>
      <w:t>ΡΔΟΥ ΤΟΥ Μ</w:t>
    </w:r>
    <w:r w:rsidR="00984DF9">
      <w:rPr>
        <w:rFonts w:ascii="EB Garamond" w:eastAsia="EB Garamond" w:hAnsi="EB Garamond" w:cs="EB Garamond"/>
        <w:color w:val="222222"/>
        <w:sz w:val="18"/>
        <w:szCs w:val="18"/>
        <w:lang w:val="el-GR"/>
      </w:rPr>
      <w:t>Α</w:t>
    </w:r>
    <w:r w:rsidRPr="00D048C8">
      <w:rPr>
        <w:rFonts w:ascii="EB Garamond" w:eastAsia="EB Garamond" w:hAnsi="EB Garamond" w:cs="EB Garamond"/>
        <w:color w:val="222222"/>
        <w:sz w:val="18"/>
        <w:szCs w:val="18"/>
        <w:lang w:val="el-GR"/>
      </w:rPr>
      <w:t>ΡΤΥΡ</w:t>
    </w:r>
    <w:r w:rsidR="00F17BB3">
      <w:rPr>
        <w:rFonts w:ascii="EB Garamond" w:eastAsia="EB Garamond" w:hAnsi="EB Garamond" w:cs="EB Garamond"/>
        <w:color w:val="222222"/>
        <w:sz w:val="18"/>
        <w:szCs w:val="18"/>
        <w:lang w:val="el-GR"/>
      </w:rPr>
      <w:t>ΟΣ</w:t>
    </w:r>
    <w:r w:rsidRPr="00D048C8">
      <w:rPr>
        <w:rFonts w:ascii="EB Garamond" w:eastAsia="EB Garamond" w:hAnsi="EB Garamond" w:cs="EB Garamond"/>
        <w:color w:val="222222"/>
        <w:sz w:val="18"/>
        <w:szCs w:val="18"/>
        <w:lang w:val="el-GR"/>
      </w:rPr>
      <w:t xml:space="preserve"> </w:t>
    </w:r>
  </w:p>
  <w:p w14:paraId="705BCDCD" w14:textId="48FAB1F8" w:rsidR="003E2A84" w:rsidRPr="00D048C8" w:rsidRDefault="00000000">
    <w:pPr>
      <w:ind w:right="1294"/>
      <w:jc w:val="right"/>
      <w:rPr>
        <w:rFonts w:ascii="EB Garamond" w:eastAsia="EB Garamond" w:hAnsi="EB Garamond" w:cs="EB Garamond"/>
        <w:color w:val="222222"/>
        <w:sz w:val="18"/>
        <w:szCs w:val="18"/>
        <w:lang w:val="el-GR"/>
      </w:rPr>
    </w:pPr>
    <w:r w:rsidRPr="00D048C8">
      <w:rPr>
        <w:rFonts w:ascii="EB Garamond" w:eastAsia="EB Garamond" w:hAnsi="EB Garamond" w:cs="EB Garamond"/>
        <w:color w:val="222222"/>
        <w:sz w:val="18"/>
        <w:szCs w:val="18"/>
        <w:lang w:val="el-GR"/>
      </w:rPr>
      <w:t xml:space="preserve">ΚΑΙ </w:t>
    </w:r>
    <w:r w:rsidR="00F17BB3">
      <w:rPr>
        <w:rFonts w:ascii="EB Garamond" w:eastAsia="EB Garamond" w:hAnsi="EB Garamond" w:cs="EB Garamond"/>
        <w:color w:val="222222"/>
        <w:sz w:val="18"/>
        <w:szCs w:val="18"/>
        <w:lang w:val="el-GR"/>
      </w:rPr>
      <w:t>Τ</w:t>
    </w:r>
    <w:r w:rsidRPr="00D048C8">
      <w:rPr>
        <w:rFonts w:ascii="EB Garamond" w:eastAsia="EB Garamond" w:hAnsi="EB Garamond" w:cs="EB Garamond"/>
        <w:color w:val="222222"/>
        <w:sz w:val="18"/>
        <w:szCs w:val="18"/>
        <w:lang w:val="el-GR"/>
      </w:rPr>
      <w:t>Η</w:t>
    </w:r>
    <w:r w:rsidR="00F17BB3">
      <w:rPr>
        <w:rFonts w:ascii="EB Garamond" w:eastAsia="EB Garamond" w:hAnsi="EB Garamond" w:cs="EB Garamond"/>
        <w:color w:val="222222"/>
        <w:sz w:val="18"/>
        <w:szCs w:val="18"/>
        <w:lang w:val="el-GR"/>
      </w:rPr>
      <w:t>Σ</w:t>
    </w:r>
    <w:r w:rsidRPr="00D048C8">
      <w:rPr>
        <w:rFonts w:ascii="EB Garamond" w:eastAsia="EB Garamond" w:hAnsi="EB Garamond" w:cs="EB Garamond"/>
        <w:color w:val="222222"/>
        <w:sz w:val="18"/>
        <w:szCs w:val="18"/>
        <w:lang w:val="el-GR"/>
      </w:rPr>
      <w:t xml:space="preserve"> ΑΓ</w:t>
    </w:r>
    <w:r w:rsidR="00984DF9">
      <w:rPr>
        <w:rFonts w:ascii="EB Garamond" w:eastAsia="EB Garamond" w:hAnsi="EB Garamond" w:cs="EB Garamond"/>
        <w:color w:val="222222"/>
        <w:sz w:val="18"/>
        <w:szCs w:val="18"/>
        <w:lang w:val="el-GR"/>
      </w:rPr>
      <w:t>Ι</w:t>
    </w:r>
    <w:r w:rsidRPr="00D048C8">
      <w:rPr>
        <w:rFonts w:ascii="EB Garamond" w:eastAsia="EB Garamond" w:hAnsi="EB Garamond" w:cs="EB Garamond"/>
        <w:color w:val="222222"/>
        <w:sz w:val="18"/>
        <w:szCs w:val="18"/>
        <w:lang w:val="el-GR"/>
      </w:rPr>
      <w:t>Α</w:t>
    </w:r>
    <w:r w:rsidR="00F17BB3">
      <w:rPr>
        <w:rFonts w:ascii="EB Garamond" w:eastAsia="EB Garamond" w:hAnsi="EB Garamond" w:cs="EB Garamond"/>
        <w:color w:val="222222"/>
        <w:sz w:val="18"/>
        <w:szCs w:val="18"/>
        <w:lang w:val="el-GR"/>
      </w:rPr>
      <w:t>Σ</w:t>
    </w:r>
    <w:r w:rsidRPr="00D048C8">
      <w:rPr>
        <w:rFonts w:ascii="EB Garamond" w:eastAsia="EB Garamond" w:hAnsi="EB Garamond" w:cs="EB Garamond"/>
        <w:color w:val="222222"/>
        <w:sz w:val="18"/>
        <w:szCs w:val="18"/>
        <w:lang w:val="el-GR"/>
      </w:rPr>
      <w:t xml:space="preserve"> ΠΑΡΑΣΚΕΥ</w:t>
    </w:r>
    <w:r w:rsidR="00F17BB3">
      <w:rPr>
        <w:rFonts w:ascii="EB Garamond" w:eastAsia="EB Garamond" w:hAnsi="EB Garamond" w:cs="EB Garamond"/>
        <w:color w:val="222222"/>
        <w:sz w:val="18"/>
        <w:szCs w:val="18"/>
        <w:lang w:val="el-GR"/>
      </w:rPr>
      <w:t>ΗΣ</w:t>
    </w:r>
    <w:r w:rsidRPr="00D048C8">
      <w:rPr>
        <w:rFonts w:ascii="EB Garamond" w:eastAsia="EB Garamond" w:hAnsi="EB Garamond" w:cs="EB Garamond"/>
        <w:color w:val="222222"/>
        <w:sz w:val="18"/>
        <w:szCs w:val="18"/>
        <w:lang w:val="el-GR"/>
      </w:rPr>
      <w:t xml:space="preserve"> ΤΗΣ Ρ</w:t>
    </w:r>
    <w:r w:rsidR="00984DF9">
      <w:rPr>
        <w:rFonts w:ascii="EB Garamond" w:eastAsia="EB Garamond" w:hAnsi="EB Garamond" w:cs="EB Garamond"/>
        <w:color w:val="222222"/>
        <w:sz w:val="18"/>
        <w:szCs w:val="18"/>
        <w:lang w:val="el-GR"/>
      </w:rPr>
      <w:t>Ω</w:t>
    </w:r>
    <w:r w:rsidRPr="00D048C8">
      <w:rPr>
        <w:rFonts w:ascii="EB Garamond" w:eastAsia="EB Garamond" w:hAnsi="EB Garamond" w:cs="EB Garamond"/>
        <w:color w:val="222222"/>
        <w:sz w:val="18"/>
        <w:szCs w:val="18"/>
        <w:lang w:val="el-GR"/>
      </w:rPr>
      <w:t>ΜΗΣ</w:t>
    </w:r>
  </w:p>
  <w:p w14:paraId="0CF31881" w14:textId="0653E0C8" w:rsidR="003E2A84" w:rsidRPr="00D048C8" w:rsidRDefault="00F17BB3">
    <w:pPr>
      <w:ind w:right="1294"/>
      <w:jc w:val="right"/>
      <w:rPr>
        <w:lang w:val="el-GR"/>
      </w:rPr>
    </w:pPr>
    <w:r w:rsidRPr="00D048C8">
      <w:rPr>
        <w:rFonts w:ascii="EB Garamond" w:eastAsia="EB Garamond" w:hAnsi="EB Garamond" w:cs="EB Garamond"/>
        <w:color w:val="222222"/>
        <w:sz w:val="18"/>
        <w:szCs w:val="18"/>
        <w:lang w:val="el-GR"/>
      </w:rPr>
      <w:t xml:space="preserve">Πατριαρχείο Αντιοχείας </w:t>
    </w:r>
    <w:r>
      <w:rPr>
        <w:rFonts w:ascii="EB Garamond" w:eastAsia="EB Garamond" w:hAnsi="EB Garamond" w:cs="EB Garamond"/>
        <w:color w:val="222222"/>
        <w:sz w:val="18"/>
        <w:szCs w:val="18"/>
        <w:lang w:val="el-GR"/>
      </w:rPr>
      <w:t>|</w:t>
    </w:r>
    <w:r w:rsidRPr="00D048C8">
      <w:rPr>
        <w:rFonts w:ascii="EB Garamond" w:eastAsia="EB Garamond" w:hAnsi="EB Garamond" w:cs="EB Garamond"/>
        <w:color w:val="222222"/>
        <w:sz w:val="18"/>
        <w:szCs w:val="18"/>
        <w:lang w:val="el-GR"/>
      </w:rPr>
      <w:t xml:space="preserve"> Ορθόδοξη Χριστιανική Αρχιεπισκοπή Β</w:t>
    </w:r>
    <w:r w:rsidR="00320870">
      <w:rPr>
        <w:rFonts w:ascii="EB Garamond" w:eastAsia="EB Garamond" w:hAnsi="EB Garamond" w:cs="EB Garamond"/>
        <w:color w:val="222222"/>
        <w:sz w:val="18"/>
        <w:szCs w:val="18"/>
        <w:lang w:val="el-GR"/>
      </w:rPr>
      <w:t>ρετανκ</w:t>
    </w:r>
    <w:r w:rsidRPr="00D048C8">
      <w:rPr>
        <w:rFonts w:ascii="EB Garamond" w:eastAsia="EB Garamond" w:hAnsi="EB Garamond" w:cs="EB Garamond"/>
        <w:color w:val="222222"/>
        <w:sz w:val="18"/>
        <w:szCs w:val="18"/>
        <w:lang w:val="el-GR"/>
      </w:rPr>
      <w:t>ών Νήσων και Ιρλανδίας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E50F4"/>
    <w:multiLevelType w:val="multilevel"/>
    <w:tmpl w:val="E60CF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7F15BC"/>
    <w:multiLevelType w:val="multilevel"/>
    <w:tmpl w:val="26666F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5718514">
    <w:abstractNumId w:val="0"/>
  </w:num>
  <w:num w:numId="2" w16cid:durableId="87654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84"/>
    <w:rsid w:val="000108AB"/>
    <w:rsid w:val="00024398"/>
    <w:rsid w:val="000309D9"/>
    <w:rsid w:val="000343AE"/>
    <w:rsid w:val="0003462F"/>
    <w:rsid w:val="00034A57"/>
    <w:rsid w:val="00037B28"/>
    <w:rsid w:val="00052368"/>
    <w:rsid w:val="000A22D9"/>
    <w:rsid w:val="000B193D"/>
    <w:rsid w:val="000D5FF4"/>
    <w:rsid w:val="00111E6E"/>
    <w:rsid w:val="001146BD"/>
    <w:rsid w:val="001154FE"/>
    <w:rsid w:val="00115E8E"/>
    <w:rsid w:val="00117DCC"/>
    <w:rsid w:val="0013061D"/>
    <w:rsid w:val="001327E0"/>
    <w:rsid w:val="00140F24"/>
    <w:rsid w:val="00180104"/>
    <w:rsid w:val="00192466"/>
    <w:rsid w:val="001A3ABC"/>
    <w:rsid w:val="001B69D5"/>
    <w:rsid w:val="001D0FCD"/>
    <w:rsid w:val="001D4F48"/>
    <w:rsid w:val="001D6435"/>
    <w:rsid w:val="00216DA4"/>
    <w:rsid w:val="00232CEA"/>
    <w:rsid w:val="00237E98"/>
    <w:rsid w:val="002524F9"/>
    <w:rsid w:val="00272934"/>
    <w:rsid w:val="0027314A"/>
    <w:rsid w:val="00273D1B"/>
    <w:rsid w:val="002E244C"/>
    <w:rsid w:val="002E55B0"/>
    <w:rsid w:val="002E6C9D"/>
    <w:rsid w:val="00320870"/>
    <w:rsid w:val="00325775"/>
    <w:rsid w:val="003404A6"/>
    <w:rsid w:val="00360198"/>
    <w:rsid w:val="00393B59"/>
    <w:rsid w:val="003A184A"/>
    <w:rsid w:val="003A38FC"/>
    <w:rsid w:val="003B48CB"/>
    <w:rsid w:val="003B4975"/>
    <w:rsid w:val="003E0811"/>
    <w:rsid w:val="003E2A84"/>
    <w:rsid w:val="00471B05"/>
    <w:rsid w:val="00487992"/>
    <w:rsid w:val="00490CDC"/>
    <w:rsid w:val="00497FEB"/>
    <w:rsid w:val="004D4D1D"/>
    <w:rsid w:val="004E440D"/>
    <w:rsid w:val="004E65FF"/>
    <w:rsid w:val="004F4688"/>
    <w:rsid w:val="0050265B"/>
    <w:rsid w:val="00511596"/>
    <w:rsid w:val="00533A8F"/>
    <w:rsid w:val="00535031"/>
    <w:rsid w:val="005654ED"/>
    <w:rsid w:val="00570E84"/>
    <w:rsid w:val="005755DA"/>
    <w:rsid w:val="00576E4E"/>
    <w:rsid w:val="00583BC2"/>
    <w:rsid w:val="00585947"/>
    <w:rsid w:val="005879AA"/>
    <w:rsid w:val="005C63EF"/>
    <w:rsid w:val="005D778C"/>
    <w:rsid w:val="005E12C3"/>
    <w:rsid w:val="005F2F72"/>
    <w:rsid w:val="006258CA"/>
    <w:rsid w:val="006300A1"/>
    <w:rsid w:val="00631924"/>
    <w:rsid w:val="00637987"/>
    <w:rsid w:val="006406D8"/>
    <w:rsid w:val="006448F9"/>
    <w:rsid w:val="00646E99"/>
    <w:rsid w:val="00657B65"/>
    <w:rsid w:val="00676833"/>
    <w:rsid w:val="00683013"/>
    <w:rsid w:val="00692363"/>
    <w:rsid w:val="006B0E0B"/>
    <w:rsid w:val="006C2E2E"/>
    <w:rsid w:val="006C4F4A"/>
    <w:rsid w:val="006D01C3"/>
    <w:rsid w:val="007167F0"/>
    <w:rsid w:val="0072551F"/>
    <w:rsid w:val="00740359"/>
    <w:rsid w:val="00745861"/>
    <w:rsid w:val="0074747F"/>
    <w:rsid w:val="00757AAE"/>
    <w:rsid w:val="00775DB4"/>
    <w:rsid w:val="00786DE1"/>
    <w:rsid w:val="00797E10"/>
    <w:rsid w:val="007A0B1A"/>
    <w:rsid w:val="007A0C67"/>
    <w:rsid w:val="007B0797"/>
    <w:rsid w:val="007B7F7B"/>
    <w:rsid w:val="007C23A6"/>
    <w:rsid w:val="007C2BF2"/>
    <w:rsid w:val="007D5D69"/>
    <w:rsid w:val="007E049D"/>
    <w:rsid w:val="007E38FA"/>
    <w:rsid w:val="007E5399"/>
    <w:rsid w:val="00843416"/>
    <w:rsid w:val="00856D77"/>
    <w:rsid w:val="008625D5"/>
    <w:rsid w:val="008644FE"/>
    <w:rsid w:val="0088145F"/>
    <w:rsid w:val="00885130"/>
    <w:rsid w:val="00891A7C"/>
    <w:rsid w:val="00892726"/>
    <w:rsid w:val="008939D6"/>
    <w:rsid w:val="008951B8"/>
    <w:rsid w:val="008A27CB"/>
    <w:rsid w:val="008A7100"/>
    <w:rsid w:val="008B0B9E"/>
    <w:rsid w:val="008C0F36"/>
    <w:rsid w:val="008D1B3B"/>
    <w:rsid w:val="008D49A5"/>
    <w:rsid w:val="008E33BF"/>
    <w:rsid w:val="00903F2C"/>
    <w:rsid w:val="00910968"/>
    <w:rsid w:val="00922E29"/>
    <w:rsid w:val="00924737"/>
    <w:rsid w:val="00926BF9"/>
    <w:rsid w:val="00934EE5"/>
    <w:rsid w:val="009410DD"/>
    <w:rsid w:val="00942BBF"/>
    <w:rsid w:val="0094502A"/>
    <w:rsid w:val="00957EB2"/>
    <w:rsid w:val="00981177"/>
    <w:rsid w:val="00984DF9"/>
    <w:rsid w:val="00995D7A"/>
    <w:rsid w:val="009A2528"/>
    <w:rsid w:val="009C231D"/>
    <w:rsid w:val="009E07C1"/>
    <w:rsid w:val="009E4697"/>
    <w:rsid w:val="009E5F3F"/>
    <w:rsid w:val="009F2885"/>
    <w:rsid w:val="009F651B"/>
    <w:rsid w:val="009F6AE6"/>
    <w:rsid w:val="00A144C1"/>
    <w:rsid w:val="00A21D7E"/>
    <w:rsid w:val="00A30D0C"/>
    <w:rsid w:val="00A34D00"/>
    <w:rsid w:val="00A44F84"/>
    <w:rsid w:val="00A46031"/>
    <w:rsid w:val="00A469DA"/>
    <w:rsid w:val="00A54EFD"/>
    <w:rsid w:val="00A71BA8"/>
    <w:rsid w:val="00A72546"/>
    <w:rsid w:val="00A9558A"/>
    <w:rsid w:val="00AB152A"/>
    <w:rsid w:val="00AC1159"/>
    <w:rsid w:val="00AC6BC2"/>
    <w:rsid w:val="00AE11C5"/>
    <w:rsid w:val="00AE5DFC"/>
    <w:rsid w:val="00AF32BE"/>
    <w:rsid w:val="00AF376B"/>
    <w:rsid w:val="00AF57D6"/>
    <w:rsid w:val="00B02D83"/>
    <w:rsid w:val="00B03319"/>
    <w:rsid w:val="00B06341"/>
    <w:rsid w:val="00B32FDC"/>
    <w:rsid w:val="00B36272"/>
    <w:rsid w:val="00B65BB3"/>
    <w:rsid w:val="00B74559"/>
    <w:rsid w:val="00B83607"/>
    <w:rsid w:val="00B90155"/>
    <w:rsid w:val="00BC0E96"/>
    <w:rsid w:val="00BC3AA8"/>
    <w:rsid w:val="00C050AB"/>
    <w:rsid w:val="00C20210"/>
    <w:rsid w:val="00C27F50"/>
    <w:rsid w:val="00C34018"/>
    <w:rsid w:val="00C40E5C"/>
    <w:rsid w:val="00C42CA4"/>
    <w:rsid w:val="00C64275"/>
    <w:rsid w:val="00C726B0"/>
    <w:rsid w:val="00C95A81"/>
    <w:rsid w:val="00CB552B"/>
    <w:rsid w:val="00CC7AC4"/>
    <w:rsid w:val="00CD49FA"/>
    <w:rsid w:val="00CF1D58"/>
    <w:rsid w:val="00D048C8"/>
    <w:rsid w:val="00D33858"/>
    <w:rsid w:val="00D478B6"/>
    <w:rsid w:val="00D54819"/>
    <w:rsid w:val="00D85F47"/>
    <w:rsid w:val="00D97327"/>
    <w:rsid w:val="00DB209E"/>
    <w:rsid w:val="00DB662E"/>
    <w:rsid w:val="00DC51A7"/>
    <w:rsid w:val="00DC5B9C"/>
    <w:rsid w:val="00E011A3"/>
    <w:rsid w:val="00E26764"/>
    <w:rsid w:val="00E47631"/>
    <w:rsid w:val="00E52959"/>
    <w:rsid w:val="00E76585"/>
    <w:rsid w:val="00E948E7"/>
    <w:rsid w:val="00EF12F9"/>
    <w:rsid w:val="00EF7648"/>
    <w:rsid w:val="00F1001B"/>
    <w:rsid w:val="00F14FBB"/>
    <w:rsid w:val="00F17BB3"/>
    <w:rsid w:val="00F24746"/>
    <w:rsid w:val="00F43261"/>
    <w:rsid w:val="00F4401F"/>
    <w:rsid w:val="00F5408D"/>
    <w:rsid w:val="00F56FCF"/>
    <w:rsid w:val="00F7349C"/>
    <w:rsid w:val="00F73FD4"/>
    <w:rsid w:val="00F77B47"/>
    <w:rsid w:val="00F81113"/>
    <w:rsid w:val="00F814BD"/>
    <w:rsid w:val="00F82C62"/>
    <w:rsid w:val="00F83FB8"/>
    <w:rsid w:val="00F931C0"/>
    <w:rsid w:val="00F9557C"/>
    <w:rsid w:val="00FA36EB"/>
    <w:rsid w:val="00FA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E1FF"/>
  <w15:docId w15:val="{A43D988B-E507-470B-9A27-1D49F8A9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17BB3"/>
    <w:pPr>
      <w:tabs>
        <w:tab w:val="center" w:pos="4677"/>
        <w:tab w:val="right" w:pos="9355"/>
      </w:tabs>
      <w:spacing w:line="240" w:lineRule="auto"/>
    </w:pPr>
  </w:style>
  <w:style w:type="character" w:customStyle="1" w:styleId="HeaderChar">
    <w:name w:val="Header Char"/>
    <w:basedOn w:val="DefaultParagraphFont"/>
    <w:link w:val="Header"/>
    <w:uiPriority w:val="99"/>
    <w:rsid w:val="00F17BB3"/>
  </w:style>
  <w:style w:type="paragraph" w:styleId="Footer">
    <w:name w:val="footer"/>
    <w:basedOn w:val="Normal"/>
    <w:link w:val="FooterChar"/>
    <w:uiPriority w:val="99"/>
    <w:unhideWhenUsed/>
    <w:rsid w:val="00F17BB3"/>
    <w:pPr>
      <w:tabs>
        <w:tab w:val="center" w:pos="4677"/>
        <w:tab w:val="right" w:pos="9355"/>
      </w:tabs>
      <w:spacing w:line="240" w:lineRule="auto"/>
    </w:pPr>
  </w:style>
  <w:style w:type="character" w:customStyle="1" w:styleId="FooterChar">
    <w:name w:val="Footer Char"/>
    <w:basedOn w:val="DefaultParagraphFont"/>
    <w:link w:val="Footer"/>
    <w:uiPriority w:val="99"/>
    <w:rsid w:val="00F17BB3"/>
  </w:style>
  <w:style w:type="paragraph" w:styleId="FootnoteText">
    <w:name w:val="footnote text"/>
    <w:basedOn w:val="Normal"/>
    <w:link w:val="FootnoteTextChar"/>
    <w:uiPriority w:val="99"/>
    <w:semiHidden/>
    <w:unhideWhenUsed/>
    <w:rsid w:val="00497FEB"/>
    <w:pPr>
      <w:spacing w:line="240" w:lineRule="auto"/>
    </w:pPr>
    <w:rPr>
      <w:sz w:val="20"/>
      <w:szCs w:val="20"/>
    </w:rPr>
  </w:style>
  <w:style w:type="character" w:customStyle="1" w:styleId="FootnoteTextChar">
    <w:name w:val="Footnote Text Char"/>
    <w:basedOn w:val="DefaultParagraphFont"/>
    <w:link w:val="FootnoteText"/>
    <w:uiPriority w:val="99"/>
    <w:semiHidden/>
    <w:rsid w:val="00497FEB"/>
    <w:rPr>
      <w:sz w:val="20"/>
      <w:szCs w:val="20"/>
    </w:rPr>
  </w:style>
  <w:style w:type="character" w:styleId="FootnoteReference">
    <w:name w:val="footnote reference"/>
    <w:basedOn w:val="DefaultParagraphFont"/>
    <w:uiPriority w:val="99"/>
    <w:semiHidden/>
    <w:unhideWhenUsed/>
    <w:rsid w:val="00497F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8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thodoxjointcommission.wordpress.com/2014/06/27/statement-of-the-orthodox-church-of-antioch-on-the-relations-between-the-eastern-and-syrian-orthodox-churches/" TargetMode="External"/><Relationship Id="rId13" Type="http://schemas.openxmlformats.org/officeDocument/2006/relationships/hyperlink" Target="https://orthodoxjointcommission.wordpress.com/2013/12/14/proposals-for-lifting-anathemas-199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thodoxjointcommission.wordpress.com/2013/12/14/recommendations-on-pastoral-issues-19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ikoumene.org/resources/documents/toronto-stat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thodoxjointcommission.wordpress.com/2013/12/14/second-agreed-statement-1990/" TargetMode="External"/><Relationship Id="rId5" Type="http://schemas.openxmlformats.org/officeDocument/2006/relationships/webSettings" Target="webSettings.xml"/><Relationship Id="rId15" Type="http://schemas.openxmlformats.org/officeDocument/2006/relationships/hyperlink" Target="https://ortodoxiacatholica.com/blog/2017/06/14/historical-approach-to-the-context-of-the-dialogue-with-the-non-orthodox-the-toronto-statement-by-fr-matei-vulcanescu-inter-orthodox-conference-organized-by-the-initiative-committee-of-the-conferenc/?lang=en" TargetMode="External"/><Relationship Id="rId10" Type="http://schemas.openxmlformats.org/officeDocument/2006/relationships/hyperlink" Target="https://orthodoxjointcommission.wordpress.com/2013/12/14/first-agreed-statement-198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olycouncil.org/rest-of-christian-world" TargetMode="External"/><Relationship Id="rId14" Type="http://schemas.openxmlformats.org/officeDocument/2006/relationships/hyperlink" Target="http://www.parembasis.gr/index.php/el/menu-teyxos-89/2830-2003-89-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8D6E-C5FB-4E50-90E6-20418720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10</Pages>
  <Words>3017</Words>
  <Characters>17200</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docId:388B16533FA68E62881474D6B52A6F65</cp:keywords>
  <cp:lastModifiedBy>parfeni.laura@gmail.com</cp:lastModifiedBy>
  <cp:revision>4</cp:revision>
  <dcterms:created xsi:type="dcterms:W3CDTF">2024-01-12T10:44:00Z</dcterms:created>
  <dcterms:modified xsi:type="dcterms:W3CDTF">2024-01-18T00:44:00Z</dcterms:modified>
</cp:coreProperties>
</file>